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E1BEA" w:rsidRPr="005E1BEA">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5E1BEA" w:rsidRPr="005E1BEA">
                          <w:tc>
                            <w:tcPr>
                              <w:tcW w:w="150" w:type="dxa"/>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5E1BEA" w:rsidRPr="005E1BE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5E1BEA" w:rsidRPr="005E1BEA">
                                      <w:trPr>
                                        <w:tblCellSpacing w:w="0" w:type="dxa"/>
                                        <w:jc w:val="center"/>
                                      </w:trPr>
                                      <w:tc>
                                        <w:tcPr>
                                          <w:tcW w:w="5000" w:type="pct"/>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5E1BEA" w:rsidRPr="005E1BEA">
                          <w:trPr>
                            <w:trHeight w:val="150"/>
                          </w:trPr>
                          <w:tc>
                            <w:tcPr>
                              <w:tcW w:w="9750" w:type="dxa"/>
                              <w:shd w:val="clear" w:color="auto" w:fill="FFFFFF"/>
                              <w:tcMar>
                                <w:top w:w="0" w:type="dxa"/>
                                <w:left w:w="150" w:type="dxa"/>
                                <w:bottom w:w="0" w:type="dxa"/>
                                <w:right w:w="150" w:type="dxa"/>
                              </w:tcMar>
                              <w:vAlign w:val="center"/>
                              <w:hideMark/>
                            </w:tcPr>
                            <w:p w:rsidR="005E1BEA" w:rsidRPr="005E1BEA" w:rsidRDefault="005E1BEA" w:rsidP="005E1BEA">
                              <w:pPr>
                                <w:spacing w:after="0" w:line="150" w:lineRule="exact"/>
                                <w:jc w:val="left"/>
                                <w:rPr>
                                  <w:rFonts w:ascii="Times New Roman" w:eastAsia="Times New Roman" w:hAnsi="Times New Roman" w:cs="Times New Roman"/>
                                  <w:sz w:val="15"/>
                                  <w:szCs w:val="15"/>
                                  <w:lang w:eastAsia="fr-FR"/>
                                </w:rPr>
                              </w:pPr>
                              <w:r w:rsidRPr="005E1BEA">
                                <w:rPr>
                                  <w:rFonts w:ascii="Times New Roman" w:eastAsia="Times New Roman" w:hAnsi="Times New Roman" w:cs="Times New Roman"/>
                                  <w:sz w:val="15"/>
                                  <w:szCs w:val="15"/>
                                  <w:lang w:eastAsia="fr-FR"/>
                                </w:rPr>
                                <w:t> </w:t>
                              </w: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5"/>
                          <w:gridCol w:w="8863"/>
                          <w:gridCol w:w="104"/>
                        </w:tblGrid>
                        <w:tr w:rsidR="006A36CE"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63"/>
                              </w:tblGrid>
                              <w:tr w:rsidR="005E1BEA" w:rsidRPr="005E1BE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6"/>
                                      <w:gridCol w:w="4547"/>
                                    </w:tblGrid>
                                    <w:tr w:rsidR="006A36CE" w:rsidRPr="005E1BE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86"/>
                                          </w:tblGrid>
                                          <w:tr w:rsidR="005E1BEA" w:rsidRPr="005E1B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6"/>
                                                </w:tblGrid>
                                                <w:tr w:rsidR="005E1BEA" w:rsidRPr="005E1BE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280"/>
                                                      </w:tblGrid>
                                                      <w:tr w:rsidR="005E1BEA" w:rsidRPr="005E1BEA">
                                                        <w:tc>
                                                          <w:tcPr>
                                                            <w:tcW w:w="0" w:type="auto"/>
                                                            <w:vAlign w:val="center"/>
                                                            <w:hideMark/>
                                                          </w:tcPr>
                                                          <w:p w:rsidR="005E1BEA" w:rsidRPr="005E1BEA" w:rsidRDefault="005E1BEA" w:rsidP="005E1BEA">
                                                            <w:pPr>
                                                              <w:spacing w:after="0" w:line="0" w:lineRule="atLeast"/>
                                                              <w:jc w:val="left"/>
                                                              <w:rPr>
                                                                <w:rFonts w:ascii="Times New Roman" w:eastAsia="Times New Roman" w:hAnsi="Times New Roman" w:cs="Times New Roman"/>
                                                                <w:sz w:val="2"/>
                                                                <w:szCs w:val="2"/>
                                                                <w:lang w:eastAsia="fr-FR"/>
                                                              </w:rPr>
                                                            </w:pPr>
                                                            <w:r w:rsidRPr="005E1BEA">
                                                              <w:rPr>
                                                                <w:rFonts w:ascii="Times New Roman" w:eastAsia="Times New Roman" w:hAnsi="Times New Roman" w:cs="Times New Roman"/>
                                                                <w:noProof/>
                                                                <w:sz w:val="2"/>
                                                                <w:szCs w:val="2"/>
                                                                <w:lang w:eastAsia="fr-FR"/>
                                                              </w:rPr>
                                                              <w:drawing>
                                                                <wp:inline distT="0" distB="0" distL="0" distR="0">
                                                                  <wp:extent cx="1446943" cy="1035170"/>
                                                                  <wp:effectExtent l="0" t="0" r="1270" b="0"/>
                                                                  <wp:docPr id="7" name="Image 7" descr="http://img.diffusion.social.gouv.fr/5a5873edb85b530da84d23f7/QYBQb7Z5TTmQzpeMpIYf4g/MaJ5PIt9QZuCRwrogMDgV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QYBQb7Z5TTmQzpeMpIYf4g/MaJ5PIt9QZuCRwrogMDgVA-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502" cy="1041294"/>
                                                                          </a:xfrm>
                                                                          <a:prstGeom prst="rect">
                                                                            <a:avLst/>
                                                                          </a:prstGeom>
                                                                          <a:noFill/>
                                                                          <a:ln>
                                                                            <a:noFill/>
                                                                          </a:ln>
                                                                        </pic:spPr>
                                                                      </pic:pic>
                                                                    </a:graphicData>
                                                                  </a:graphic>
                                                                </wp:inline>
                                                              </w:drawing>
                                                            </w: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917"/>
                                          </w:tblGrid>
                                          <w:tr w:rsidR="005E1BEA" w:rsidRPr="005E1B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17"/>
                                                </w:tblGrid>
                                                <w:tr w:rsidR="005E1BEA" w:rsidRPr="005E1B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203"/>
                                                      </w:tblGrid>
                                                      <w:tr w:rsidR="005E1BEA" w:rsidRPr="005E1BEA">
                                                        <w:trPr>
                                                          <w:jc w:val="center"/>
                                                        </w:trPr>
                                                        <w:tc>
                                                          <w:tcPr>
                                                            <w:tcW w:w="0" w:type="auto"/>
                                                            <w:vAlign w:val="center"/>
                                                            <w:hideMark/>
                                                          </w:tcPr>
                                                          <w:p w:rsidR="005E1BEA" w:rsidRPr="005E1BEA" w:rsidRDefault="005E1BEA" w:rsidP="005E1BEA">
                                                            <w:pPr>
                                                              <w:spacing w:after="0" w:line="0" w:lineRule="atLeast"/>
                                                              <w:jc w:val="center"/>
                                                              <w:rPr>
                                                                <w:rFonts w:ascii="Times New Roman" w:eastAsia="Times New Roman" w:hAnsi="Times New Roman" w:cs="Times New Roman"/>
                                                                <w:sz w:val="2"/>
                                                                <w:szCs w:val="2"/>
                                                                <w:lang w:eastAsia="fr-FR"/>
                                                              </w:rPr>
                                                            </w:pPr>
                                                            <w:r w:rsidRPr="005E1BEA">
                                                              <w:rPr>
                                                                <w:rFonts w:ascii="Times New Roman" w:eastAsia="Times New Roman" w:hAnsi="Times New Roman" w:cs="Times New Roman"/>
                                                                <w:noProof/>
                                                                <w:sz w:val="2"/>
                                                                <w:szCs w:val="2"/>
                                                                <w:lang w:eastAsia="fr-FR"/>
                                                              </w:rPr>
                                                              <w:drawing>
                                                                <wp:inline distT="0" distB="0" distL="0" distR="0">
                                                                  <wp:extent cx="1399168" cy="983411"/>
                                                                  <wp:effectExtent l="0" t="0" r="0" b="0"/>
                                                                  <wp:docPr id="6" name="Image 6" descr="http://img.diffusion.social.gouv.fr/5a5873edb85b530da84d23f7/QYBQb7Z5TTmQzpeMpIYf4g/MaJ5PIt9QZuCRwrogMDgV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QYBQb7Z5TTmQzpeMpIYf4g/MaJ5PIt9QZuCRwrogMDgVA-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858" cy="990924"/>
                                                                          </a:xfrm>
                                                                          <a:prstGeom prst="rect">
                                                                            <a:avLst/>
                                                                          </a:prstGeom>
                                                                          <a:noFill/>
                                                                          <a:ln>
                                                                            <a:noFill/>
                                                                          </a:ln>
                                                                        </pic:spPr>
                                                                      </pic:pic>
                                                                    </a:graphicData>
                                                                  </a:graphic>
                                                                </wp:inline>
                                                              </w:drawing>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E1BEA" w:rsidRPr="005E1B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E1BEA" w:rsidRPr="005E1BEA">
                                                  <w:tc>
                                                    <w:tcPr>
                                                      <w:tcW w:w="0" w:type="auto"/>
                                                      <w:vAlign w:val="center"/>
                                                      <w:hideMark/>
                                                    </w:tcPr>
                                                    <w:p w:rsidR="005E1BEA" w:rsidRPr="005E1BEA" w:rsidRDefault="005E1BEA" w:rsidP="005E1BEA">
                                                      <w:pPr>
                                                        <w:spacing w:after="0" w:line="390" w:lineRule="exact"/>
                                                        <w:jc w:val="center"/>
                                                        <w:rPr>
                                                          <w:rFonts w:ascii="Arial" w:eastAsia="Times New Roman" w:hAnsi="Arial" w:cs="Arial"/>
                                                          <w:color w:val="393939"/>
                                                          <w:sz w:val="26"/>
                                                          <w:szCs w:val="26"/>
                                                          <w:lang w:eastAsia="fr-FR"/>
                                                        </w:rPr>
                                                      </w:pPr>
                                                      <w:r w:rsidRPr="005E1BEA">
                                                        <w:rPr>
                                                          <w:rFonts w:ascii="Arial" w:eastAsia="Times New Roman" w:hAnsi="Arial" w:cs="Arial"/>
                                                          <w:b/>
                                                          <w:bCs/>
                                                          <w:color w:val="393939"/>
                                                          <w:sz w:val="21"/>
                                                          <w:szCs w:val="21"/>
                                                          <w:lang w:eastAsia="fr-FR"/>
                                                        </w:rPr>
                                                        <w:t>INFORMATION PRESSE</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5E1BEA" w:rsidRPr="005E1B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5E1BEA" w:rsidRPr="005E1BEA">
                                                  <w:tc>
                                                    <w:tcPr>
                                                      <w:tcW w:w="0" w:type="auto"/>
                                                      <w:vAlign w:val="center"/>
                                                      <w:hideMark/>
                                                    </w:tcPr>
                                                    <w:p w:rsidR="005E1BEA" w:rsidRPr="005E1BEA" w:rsidRDefault="005E1BEA" w:rsidP="005E1BEA">
                                                      <w:pPr>
                                                        <w:spacing w:after="0" w:line="390" w:lineRule="exact"/>
                                                        <w:jc w:val="righ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Paris, le 31 octobre 2021</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E1BEA" w:rsidRPr="005E1B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E1BEA" w:rsidRPr="005E1BEA">
                                                  <w:tc>
                                                    <w:tcPr>
                                                      <w:tcW w:w="0" w:type="auto"/>
                                                      <w:vAlign w:val="center"/>
                                                      <w:hideMark/>
                                                    </w:tcPr>
                                                    <w:p w:rsidR="005E1BEA" w:rsidRPr="005E1BEA" w:rsidRDefault="005E1BEA" w:rsidP="005E1BEA">
                                                      <w:pPr>
                                                        <w:spacing w:after="0" w:line="390" w:lineRule="exact"/>
                                                        <w:jc w:val="center"/>
                                                        <w:rPr>
                                                          <w:rFonts w:ascii="Arial" w:eastAsia="Times New Roman" w:hAnsi="Arial" w:cs="Arial"/>
                                                          <w:color w:val="393939"/>
                                                          <w:sz w:val="26"/>
                                                          <w:szCs w:val="26"/>
                                                          <w:lang w:eastAsia="fr-FR"/>
                                                        </w:rPr>
                                                      </w:pPr>
                                                      <w:r w:rsidRPr="005E1BEA">
                                                        <w:rPr>
                                                          <w:rFonts w:ascii="Arial" w:eastAsia="Times New Roman" w:hAnsi="Arial" w:cs="Arial"/>
                                                          <w:b/>
                                                          <w:bCs/>
                                                          <w:color w:val="393939"/>
                                                          <w:sz w:val="21"/>
                                                          <w:szCs w:val="21"/>
                                                          <w:lang w:eastAsia="fr-FR"/>
                                                        </w:rPr>
                                                        <w:t xml:space="preserve">Vaccination contre la </w:t>
                                                      </w:r>
                                                      <w:proofErr w:type="spellStart"/>
                                                      <w:r w:rsidRPr="005E1BEA">
                                                        <w:rPr>
                                                          <w:rFonts w:ascii="Arial" w:eastAsia="Times New Roman" w:hAnsi="Arial" w:cs="Arial"/>
                                                          <w:b/>
                                                          <w:bCs/>
                                                          <w:color w:val="393939"/>
                                                          <w:sz w:val="21"/>
                                                          <w:szCs w:val="21"/>
                                                          <w:lang w:eastAsia="fr-FR"/>
                                                        </w:rPr>
                                                        <w:t>Covid</w:t>
                                                      </w:r>
                                                      <w:proofErr w:type="spellEnd"/>
                                                      <w:r w:rsidRPr="005E1BEA">
                                                        <w:rPr>
                                                          <w:rFonts w:ascii="Arial" w:eastAsia="Times New Roman" w:hAnsi="Arial" w:cs="Arial"/>
                                                          <w:b/>
                                                          <w:bCs/>
                                                          <w:color w:val="393939"/>
                                                          <w:sz w:val="21"/>
                                                          <w:szCs w:val="21"/>
                                                          <w:lang w:eastAsia="fr-FR"/>
                                                        </w:rPr>
                                                        <w:t xml:space="preserve"> en France  </w:t>
                                                      </w:r>
                                                      <w:r w:rsidRPr="005E1BEA">
                                                        <w:rPr>
                                                          <w:rFonts w:ascii="Arial" w:eastAsia="Times New Roman" w:hAnsi="Arial" w:cs="Arial"/>
                                                          <w:color w:val="393939"/>
                                                          <w:sz w:val="21"/>
                                                          <w:szCs w:val="21"/>
                                                          <w:lang w:eastAsia="fr-FR"/>
                                                        </w:rPr>
                                                        <w:br/>
                                                      </w:r>
                                                      <w:r w:rsidRPr="005E1BEA">
                                                        <w:rPr>
                                                          <w:rFonts w:ascii="Arial" w:eastAsia="Times New Roman" w:hAnsi="Arial" w:cs="Arial"/>
                                                          <w:b/>
                                                          <w:bCs/>
                                                          <w:color w:val="393939"/>
                                                          <w:sz w:val="21"/>
                                                          <w:szCs w:val="21"/>
                                                          <w:lang w:eastAsia="fr-FR"/>
                                                        </w:rPr>
                                                        <w:t>Au 31 octobre 2021, plus de 99 160 000 injections ont été réalisées</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E1BEA" w:rsidRPr="005E1B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E1BEA" w:rsidRPr="005E1BEA">
                                                  <w:tc>
                                                    <w:tcPr>
                                                      <w:tcW w:w="0" w:type="auto"/>
                                                      <w:vAlign w:val="center"/>
                                                      <w:hideMark/>
                                                    </w:tcPr>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u w:val="single"/>
                                                          <w:lang w:eastAsia="fr-FR"/>
                                                        </w:rPr>
                                                        <w:t>1. Données de vaccination du jour et cumulées</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Depuis le début de la campagne de vaccination en France, 51 230 755 personnes ont reçu au moins une injection (soit 76% de la population totale) et 50 049 551 personnes ont désormais un schéma vaccinal complet (soit 7</w:t>
                                                      </w:r>
                                                      <w:bookmarkStart w:id="0" w:name="_GoBack"/>
                                                      <w:bookmarkEnd w:id="0"/>
                                                      <w:r w:rsidRPr="005E1BEA">
                                                        <w:rPr>
                                                          <w:rFonts w:ascii="Arial" w:eastAsia="Times New Roman" w:hAnsi="Arial" w:cs="Arial"/>
                                                          <w:color w:val="393939"/>
                                                          <w:sz w:val="18"/>
                                                          <w:szCs w:val="18"/>
                                                          <w:lang w:eastAsia="fr-FR"/>
                                                        </w:rPr>
                                                        <w:t>4,2% de la population totale). </w:t>
                                                      </w:r>
                                                    </w:p>
                                                    <w:p w:rsidR="005E1BEA" w:rsidRPr="005E1BEA" w:rsidRDefault="005E1BEA" w:rsidP="005E1BEA">
                                                      <w:pPr>
                                                        <w:spacing w:after="0" w:line="120" w:lineRule="exact"/>
                                                        <w:rPr>
                                                          <w:rFonts w:ascii="Arial" w:eastAsia="Times New Roman" w:hAnsi="Arial" w:cs="Arial"/>
                                                          <w:color w:val="393939"/>
                                                          <w:sz w:val="26"/>
                                                          <w:szCs w:val="26"/>
                                                          <w:lang w:eastAsia="fr-FR"/>
                                                        </w:rPr>
                                                      </w:pPr>
                                                      <w:r w:rsidRPr="005E1BEA">
                                                        <w:rPr>
                                                          <w:rFonts w:ascii="Arial" w:eastAsia="Times New Roman" w:hAnsi="Arial" w:cs="Arial"/>
                                                          <w:color w:val="393939"/>
                                                          <w:sz w:val="26"/>
                                                          <w:szCs w:val="26"/>
                                                          <w:lang w:eastAsia="fr-FR"/>
                                                        </w:rPr>
                                                        <w:t>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5E1BEA" w:rsidRPr="005E1B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3"/>
                                      <w:gridCol w:w="2045"/>
                                      <w:gridCol w:w="2312"/>
                                      <w:gridCol w:w="2224"/>
                                    </w:tblGrid>
                                    <w:tr w:rsidR="005E1BEA" w:rsidRPr="005E1BEA">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3"/>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3"/>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i/>
                                                          <w:iCs/>
                                                          <w:color w:val="393939"/>
                                                          <w:sz w:val="18"/>
                                                          <w:szCs w:val="18"/>
                                                          <w:lang w:eastAsia="fr-FR"/>
                                                        </w:rPr>
                                                        <w:t>Données Provisoires</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0"/>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80"/>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Injections des dernières 24 heures</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7"/>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47"/>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Cumul au mois d'octobre</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9"/>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Cumul total</w:t>
                                                      </w:r>
                                                      <w:r w:rsidRPr="005E1BEA">
                                                        <w:rPr>
                                                          <w:rFonts w:ascii="Arial" w:eastAsia="Times New Roman" w:hAnsi="Arial" w:cs="Arial"/>
                                                          <w:color w:val="393939"/>
                                                          <w:sz w:val="18"/>
                                                          <w:szCs w:val="18"/>
                                                          <w:lang w:eastAsia="fr-FR"/>
                                                        </w:rPr>
                                                        <w:t xml:space="preserve"> (depuis le 27/12/2020)</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E1BEA" w:rsidRPr="005E1B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334"/>
                                      <w:gridCol w:w="2153"/>
                                    </w:tblGrid>
                                    <w:tr w:rsidR="005E1BEA" w:rsidRPr="005E1BEA">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1</w:t>
                                                      </w:r>
                                                      <w:r w:rsidRPr="005E1BEA">
                                                        <w:rPr>
                                                          <w:rFonts w:ascii="Arial" w:eastAsia="Times New Roman" w:hAnsi="Arial" w:cs="Arial"/>
                                                          <w:b/>
                                                          <w:bCs/>
                                                          <w:color w:val="393939"/>
                                                          <w:sz w:val="12"/>
                                                          <w:szCs w:val="12"/>
                                                          <w:lang w:eastAsia="fr-FR"/>
                                                        </w:rPr>
                                                        <w:t>ères</w:t>
                                                      </w:r>
                                                      <w:r w:rsidRPr="005E1BEA">
                                                        <w:rPr>
                                                          <w:rFonts w:ascii="Arial" w:eastAsia="Times New Roman" w:hAnsi="Arial" w:cs="Arial"/>
                                                          <w:b/>
                                                          <w:bCs/>
                                                          <w:color w:val="393939"/>
                                                          <w:sz w:val="26"/>
                                                          <w:szCs w:val="26"/>
                                                          <w:lang w:eastAsia="fr-FR"/>
                                                        </w:rPr>
                                                        <w:t xml:space="preserve"> </w:t>
                                                      </w:r>
                                                      <w:r w:rsidRPr="005E1BEA">
                                                        <w:rPr>
                                                          <w:rFonts w:ascii="Arial" w:eastAsia="Times New Roman" w:hAnsi="Arial" w:cs="Arial"/>
                                                          <w:b/>
                                                          <w:bCs/>
                                                          <w:color w:val="393939"/>
                                                          <w:sz w:val="18"/>
                                                          <w:szCs w:val="18"/>
                                                          <w:lang w:eastAsia="fr-FR"/>
                                                        </w:rPr>
                                                        <w:t>injections</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4 335</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9"/>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9"/>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719 396 </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200" w:type="pct"/>
                                          <w:shd w:val="clear" w:color="auto" w:fill="FFFFFF"/>
                                          <w:hideMark/>
                                        </w:tcPr>
                                        <w:tbl>
                                          <w:tblPr>
                                            <w:tblW w:w="5000" w:type="pct"/>
                                            <w:tblCellMar>
                                              <w:left w:w="0" w:type="dxa"/>
                                              <w:right w:w="0" w:type="dxa"/>
                                            </w:tblCellMar>
                                            <w:tblLook w:val="04A0" w:firstRow="1" w:lastRow="0" w:firstColumn="1" w:lastColumn="0" w:noHBand="0" w:noVBand="1"/>
                                          </w:tblPr>
                                          <w:tblGrid>
                                            <w:gridCol w:w="2138"/>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88"/>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51 230 755</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E1BEA" w:rsidRPr="005E1B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334"/>
                                      <w:gridCol w:w="2153"/>
                                    </w:tblGrid>
                                    <w:tr w:rsidR="005E1BEA" w:rsidRPr="005E1BEA">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Total injections</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13 681 </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9"/>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9"/>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3 977 855</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200" w:type="pct"/>
                                          <w:shd w:val="clear" w:color="auto" w:fill="FFFFFF"/>
                                          <w:hideMark/>
                                        </w:tcPr>
                                        <w:tbl>
                                          <w:tblPr>
                                            <w:tblW w:w="5000" w:type="pct"/>
                                            <w:tblCellMar>
                                              <w:left w:w="0" w:type="dxa"/>
                                              <w:right w:w="0" w:type="dxa"/>
                                            </w:tblCellMar>
                                            <w:tblLook w:val="04A0" w:firstRow="1" w:lastRow="0" w:firstColumn="1" w:lastColumn="0" w:noHBand="0" w:noVBand="1"/>
                                          </w:tblPr>
                                          <w:tblGrid>
                                            <w:gridCol w:w="2138"/>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88"/>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99 160 250</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E1BEA" w:rsidRPr="005E1B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333"/>
                                      <w:gridCol w:w="2152"/>
                                    </w:tblGrid>
                                    <w:tr w:rsidR="005E1BEA" w:rsidRPr="005E1BEA">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Schémas vaccinaux complets</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5 000</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8"/>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8"/>
                                                </w:tblGrid>
                                                <w:tr w:rsidR="005E1BEA" w:rsidRPr="005E1BEA">
                                                  <w:tc>
                                                    <w:tcPr>
                                                      <w:tcW w:w="0" w:type="auto"/>
                                                      <w:vAlign w:val="center"/>
                                                      <w:hideMark/>
                                                    </w:tcPr>
                                                    <w:p w:rsidR="005E1BEA" w:rsidRPr="005E1BEA" w:rsidRDefault="005E1BEA" w:rsidP="005E1BEA">
                                                      <w:pPr>
                                                        <w:spacing w:after="0" w:line="240" w:lineRule="auto"/>
                                                        <w:jc w:val="left"/>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1200" w:type="pct"/>
                                          <w:shd w:val="clear" w:color="auto" w:fill="FFFFFF"/>
                                          <w:hideMark/>
                                        </w:tcPr>
                                        <w:tbl>
                                          <w:tblPr>
                                            <w:tblW w:w="5000" w:type="pct"/>
                                            <w:tblCellMar>
                                              <w:left w:w="0" w:type="dxa"/>
                                              <w:right w:w="0" w:type="dxa"/>
                                            </w:tblCellMar>
                                            <w:tblLook w:val="04A0" w:firstRow="1" w:lastRow="0" w:firstColumn="1" w:lastColumn="0" w:noHBand="0" w:noVBand="1"/>
                                          </w:tblPr>
                                          <w:tblGrid>
                                            <w:gridCol w:w="2137"/>
                                          </w:tblGrid>
                                          <w:tr w:rsidR="005E1BEA" w:rsidRPr="005E1B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87"/>
                                                </w:tblGrid>
                                                <w:tr w:rsidR="005E1BEA" w:rsidRPr="005E1BEA">
                                                  <w:tc>
                                                    <w:tcPr>
                                                      <w:tcW w:w="0" w:type="auto"/>
                                                      <w:vAlign w:val="center"/>
                                                      <w:hideMark/>
                                                    </w:tcPr>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17"/>
                                                          <w:szCs w:val="17"/>
                                                          <w:lang w:eastAsia="fr-FR"/>
                                                        </w:rPr>
                                                        <w:t>50 049 551</w:t>
                                                      </w:r>
                                                      <w:r w:rsidRPr="005E1BEA">
                                                        <w:rPr>
                                                          <w:rFonts w:ascii="Arial" w:eastAsia="Times New Roman" w:hAnsi="Arial" w:cs="Arial"/>
                                                          <w:color w:val="393939"/>
                                                          <w:sz w:val="17"/>
                                                          <w:szCs w:val="17"/>
                                                          <w:lang w:eastAsia="fr-FR"/>
                                                        </w:rPr>
                                                        <w:br/>
                                                        <w:t> </w:t>
                                                      </w:r>
                                                      <w:r w:rsidRPr="005E1BEA">
                                                        <w:rPr>
                                                          <w:rFonts w:ascii="Arial" w:eastAsia="Times New Roman" w:hAnsi="Arial" w:cs="Arial"/>
                                                          <w:color w:val="393939"/>
                                                          <w:sz w:val="17"/>
                                                          <w:szCs w:val="17"/>
                                                          <w:lang w:eastAsia="fr-FR"/>
                                                        </w:rPr>
                                                        <w:br/>
                                                        <w:t> </w:t>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1"/>
                          <w:gridCol w:w="8989"/>
                          <w:gridCol w:w="42"/>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9"/>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9"/>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9"/>
                                          </w:tblGrid>
                                          <w:tr w:rsidR="005E1BEA" w:rsidRPr="005E1B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89"/>
                                                </w:tblGrid>
                                                <w:tr w:rsidR="005E1BEA" w:rsidRPr="005E1BEA">
                                                  <w:tc>
                                                    <w:tcPr>
                                                      <w:tcW w:w="0" w:type="auto"/>
                                                      <w:vAlign w:val="center"/>
                                                      <w:hideMark/>
                                                    </w:tcPr>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u w:val="single"/>
                                                          <w:lang w:eastAsia="fr-FR"/>
                                                        </w:rPr>
                                                        <w:t>2. Comment prendre rendez-vous pour se faire vacciner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Pour rappel, la prise de rendez-vous est possible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xml:space="preserve">• Via le site internet </w:t>
                                                      </w:r>
                                                      <w:hyperlink r:id="rId6" w:tgtFrame="_blank" w:history="1">
                                                        <w:r w:rsidRPr="005E1BEA">
                                                          <w:rPr>
                                                            <w:rFonts w:ascii="Arial" w:eastAsia="Times New Roman" w:hAnsi="Arial" w:cs="Arial"/>
                                                            <w:color w:val="0595D6"/>
                                                            <w:sz w:val="18"/>
                                                            <w:szCs w:val="18"/>
                                                            <w:u w:val="single"/>
                                                            <w:lang w:eastAsia="fr-FR"/>
                                                          </w:rPr>
                                                          <w:t>www.sante.fr</w:t>
                                                        </w:r>
                                                      </w:hyperlink>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Via les dispositifs locaux mis à disposition pour aider à la prise de rendez-vous ;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26"/>
                                                          <w:szCs w:val="26"/>
                                                          <w:lang w:eastAsia="fr-FR"/>
                                                        </w:rPr>
                                                        <w:t> </w:t>
                                                      </w:r>
                                                    </w:p>
                                                    <w:p w:rsidR="005E1BEA" w:rsidRPr="005E1BEA" w:rsidRDefault="005E1BEA" w:rsidP="005E1BEA">
                                                      <w:pPr>
                                                        <w:spacing w:after="0" w:line="390" w:lineRule="exact"/>
                                                        <w:jc w:val="center"/>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u w:val="single"/>
                                                          <w:lang w:eastAsia="fr-FR"/>
                                                        </w:rPr>
                                                        <w:t>Ouverture de la campagne de rappel depuis le 1er septembre</w:t>
                                                      </w:r>
                                                    </w:p>
                                                    <w:p w:rsidR="005E1BEA" w:rsidRPr="005E1BEA" w:rsidRDefault="005E1BEA" w:rsidP="005E1BEA">
                                                      <w:pPr>
                                                        <w:spacing w:after="0" w:line="390" w:lineRule="exact"/>
                                                        <w:jc w:val="center"/>
                                                        <w:rPr>
                                                          <w:rFonts w:ascii="Arial" w:eastAsia="Times New Roman" w:hAnsi="Arial" w:cs="Arial"/>
                                                          <w:color w:val="393939"/>
                                                          <w:sz w:val="26"/>
                                                          <w:szCs w:val="26"/>
                                                          <w:lang w:eastAsia="fr-FR"/>
                                                        </w:rPr>
                                                      </w:pPr>
                                                      <w:r w:rsidRPr="005E1BEA">
                                                        <w:rPr>
                                                          <w:rFonts w:ascii="Arial" w:eastAsia="Times New Roman" w:hAnsi="Arial" w:cs="Arial"/>
                                                          <w:color w:val="393939"/>
                                                          <w:sz w:val="26"/>
                                                          <w:szCs w:val="26"/>
                                                          <w:lang w:eastAsia="fr-FR"/>
                                                        </w:rPr>
                                                        <w:t>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5E1BEA">
                                                        <w:rPr>
                                                          <w:rFonts w:ascii="Arial" w:eastAsia="Times New Roman" w:hAnsi="Arial" w:cs="Arial"/>
                                                          <w:color w:val="393939"/>
                                                          <w:sz w:val="18"/>
                                                          <w:szCs w:val="18"/>
                                                          <w:lang w:eastAsia="fr-FR"/>
                                                        </w:rPr>
                                                        <w:t>covid</w:t>
                                                      </w:r>
                                                      <w:proofErr w:type="spellEnd"/>
                                                      <w:r w:rsidRPr="005E1BEA">
                                                        <w:rPr>
                                                          <w:rFonts w:ascii="Arial" w:eastAsia="Times New Roman" w:hAnsi="Arial" w:cs="Arial"/>
                                                          <w:color w:val="393939"/>
                                                          <w:sz w:val="18"/>
                                                          <w:szCs w:val="18"/>
                                                          <w:lang w:eastAsia="fr-FR"/>
                                                        </w:rPr>
                                                        <w:t xml:space="preserve"> a débuté le 1</w:t>
                                                      </w:r>
                                                      <w:r w:rsidRPr="005E1BEA">
                                                        <w:rPr>
                                                          <w:rFonts w:ascii="Arial" w:eastAsia="Times New Roman" w:hAnsi="Arial" w:cs="Arial"/>
                                                          <w:color w:val="393939"/>
                                                          <w:sz w:val="15"/>
                                                          <w:szCs w:val="15"/>
                                                          <w:vertAlign w:val="superscript"/>
                                                          <w:lang w:eastAsia="fr-FR"/>
                                                        </w:rPr>
                                                        <w:t>er</w:t>
                                                      </w:r>
                                                      <w:r w:rsidRPr="005E1BEA">
                                                        <w:rPr>
                                                          <w:rFonts w:ascii="Arial" w:eastAsia="Times New Roman" w:hAnsi="Arial" w:cs="Arial"/>
                                                          <w:color w:val="393939"/>
                                                          <w:sz w:val="18"/>
                                                          <w:szCs w:val="18"/>
                                                          <w:lang w:eastAsia="fr-FR"/>
                                                        </w:rPr>
                                                        <w:t xml:space="preserve"> septembre 2021 pour certaines populations prioritaires particulièrement vulnérables.</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26"/>
                                                          <w:szCs w:val="26"/>
                                                          <w:lang w:eastAsia="fr-FR"/>
                                                        </w:rPr>
                                                        <w:t> </w:t>
                                                      </w:r>
                                                    </w:p>
                                                    <w:p w:rsidR="006A36CE" w:rsidRDefault="005E1BEA" w:rsidP="006A36CE">
                                                      <w:pPr>
                                                        <w:spacing w:after="0" w:line="390" w:lineRule="exact"/>
                                                        <w:jc w:val="left"/>
                                                        <w:rPr>
                                                          <w:rFonts w:ascii="Arial" w:eastAsia="Times New Roman" w:hAnsi="Arial" w:cs="Arial"/>
                                                          <w:color w:val="393939"/>
                                                          <w:sz w:val="18"/>
                                                          <w:szCs w:val="18"/>
                                                          <w:lang w:eastAsia="fr-FR"/>
                                                        </w:rPr>
                                                      </w:pPr>
                                                      <w:r w:rsidRPr="005E1BEA">
                                                        <w:rPr>
                                                          <w:rFonts w:ascii="Arial" w:eastAsia="Times New Roman" w:hAnsi="Arial" w:cs="Arial"/>
                                                          <w:color w:val="393939"/>
                                                          <w:sz w:val="18"/>
                                                          <w:szCs w:val="18"/>
                                                          <w:lang w:eastAsia="fr-FR"/>
                                                        </w:rPr>
                                                        <w:t xml:space="preserve">Les populations éligibles à un rappel vaccinal dès le mois de septembre 2021 sont les suivantes : </w:t>
                                                      </w:r>
                                                      <w:r w:rsidRPr="005E1BEA">
                                                        <w:rPr>
                                                          <w:rFonts w:ascii="Arial" w:eastAsia="Times New Roman" w:hAnsi="Arial" w:cs="Arial"/>
                                                          <w:color w:val="393939"/>
                                                          <w:sz w:val="18"/>
                                                          <w:szCs w:val="18"/>
                                                          <w:lang w:eastAsia="fr-FR"/>
                                                        </w:rPr>
                                                        <w:br/>
                                                        <w:t xml:space="preserve">• Les résidents des EHPAD et des USLD ; </w:t>
                                                      </w:r>
                                                      <w:r w:rsidRPr="005E1BEA">
                                                        <w:rPr>
                                                          <w:rFonts w:ascii="Arial" w:eastAsia="Times New Roman" w:hAnsi="Arial" w:cs="Arial"/>
                                                          <w:color w:val="393939"/>
                                                          <w:sz w:val="18"/>
                                                          <w:szCs w:val="18"/>
                                                          <w:lang w:eastAsia="fr-FR"/>
                                                        </w:rPr>
                                                        <w:br/>
                                                        <w:t xml:space="preserve">• Les personnes de plus de 65 ans ; </w:t>
                                                      </w:r>
                                                      <w:r w:rsidRPr="005E1BEA">
                                                        <w:rPr>
                                                          <w:rFonts w:ascii="Arial" w:eastAsia="Times New Roman" w:hAnsi="Arial" w:cs="Arial"/>
                                                          <w:color w:val="393939"/>
                                                          <w:sz w:val="18"/>
                                                          <w:szCs w:val="18"/>
                                                          <w:lang w:eastAsia="fr-FR"/>
                                                        </w:rPr>
                                                        <w:br/>
                                                        <w:t xml:space="preserve">• Les personnes à très haut risque de forme grave ; </w:t>
                                                      </w:r>
                                                      <w:r w:rsidRPr="005E1BEA">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5E1BEA">
                                                        <w:rPr>
                                                          <w:rFonts w:ascii="Arial" w:eastAsia="Times New Roman" w:hAnsi="Arial" w:cs="Arial"/>
                                                          <w:color w:val="393939"/>
                                                          <w:sz w:val="18"/>
                                                          <w:szCs w:val="18"/>
                                                          <w:lang w:eastAsia="fr-FR"/>
                                                        </w:rPr>
                                                        <w:br/>
                                                        <w:t xml:space="preserve">• Les personnes sévèrement immunodéprimées ; </w:t>
                                                      </w:r>
                                                      <w:r w:rsidRPr="005E1BEA">
                                                        <w:rPr>
                                                          <w:rFonts w:ascii="Arial" w:eastAsia="Times New Roman" w:hAnsi="Arial" w:cs="Arial"/>
                                                          <w:color w:val="393939"/>
                                                          <w:sz w:val="18"/>
                                                          <w:szCs w:val="18"/>
                                                          <w:lang w:eastAsia="fr-FR"/>
                                                        </w:rPr>
                                                        <w:br/>
                                                        <w:t>• Les personnes ayant reçu le vaccin Covid-19 Janssen.</w:t>
                                                      </w:r>
                                                      <w:r w:rsidRPr="005E1BEA">
                                                        <w:rPr>
                                                          <w:rFonts w:ascii="Arial" w:eastAsia="Times New Roman" w:hAnsi="Arial" w:cs="Arial"/>
                                                          <w:color w:val="393939"/>
                                                          <w:sz w:val="18"/>
                                                          <w:szCs w:val="18"/>
                                                          <w:lang w:eastAsia="fr-FR"/>
                                                        </w:rPr>
                                                        <w:br/>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5E1BEA">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xml:space="preserve">• les professionnels de santé, l'ensemble des salariés </w:t>
                                                      </w:r>
                                                      <w:proofErr w:type="gramStart"/>
                                                      <w:r w:rsidRPr="005E1BEA">
                                                        <w:rPr>
                                                          <w:rFonts w:ascii="Arial" w:eastAsia="Times New Roman" w:hAnsi="Arial" w:cs="Arial"/>
                                                          <w:color w:val="393939"/>
                                                          <w:sz w:val="18"/>
                                                          <w:szCs w:val="18"/>
                                                          <w:lang w:eastAsia="fr-FR"/>
                                                        </w:rPr>
                                                        <w:t>du secteurs</w:t>
                                                      </w:r>
                                                      <w:proofErr w:type="gramEnd"/>
                                                      <w:r w:rsidRPr="005E1BEA">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t>• les proches (de plus de 18 ans) de personnes immunodéprimées</w:t>
                                                      </w:r>
                                                    </w:p>
                                                    <w:p w:rsidR="005E1BEA" w:rsidRPr="005E1BEA" w:rsidRDefault="005E1BEA" w:rsidP="005E1BEA">
                                                      <w:pPr>
                                                        <w:spacing w:after="0" w:line="390" w:lineRule="exact"/>
                                                        <w:rPr>
                                                          <w:rFonts w:ascii="Arial" w:eastAsia="Times New Roman" w:hAnsi="Arial" w:cs="Arial"/>
                                                          <w:color w:val="393939"/>
                                                          <w:sz w:val="26"/>
                                                          <w:szCs w:val="26"/>
                                                          <w:lang w:eastAsia="fr-FR"/>
                                                        </w:rPr>
                                                      </w:pPr>
                                                      <w:r w:rsidRPr="005E1BEA">
                                                        <w:rPr>
                                                          <w:rFonts w:ascii="Arial" w:eastAsia="Times New Roman" w:hAnsi="Arial" w:cs="Arial"/>
                                                          <w:color w:val="393939"/>
                                                          <w:sz w:val="18"/>
                                                          <w:szCs w:val="18"/>
                                                          <w:lang w:eastAsia="fr-FR"/>
                                                        </w:rPr>
                                                        <w:br/>
                                                        <w:t>Le rappel doit être fait avec le vaccin Pfizer de manière indifférenciée quel que soit le vaccin utilisé pour la primovaccination.</w:t>
                                                      </w:r>
                                                    </w:p>
                                                    <w:p w:rsidR="005E1BEA" w:rsidRPr="005E1BEA" w:rsidRDefault="005E1BEA" w:rsidP="005E1BEA">
                                                      <w:pPr>
                                                        <w:spacing w:after="0" w:line="390" w:lineRule="exact"/>
                                                        <w:jc w:val="left"/>
                                                        <w:rPr>
                                                          <w:rFonts w:ascii="Arial" w:eastAsia="Times New Roman" w:hAnsi="Arial" w:cs="Arial"/>
                                                          <w:color w:val="393939"/>
                                                          <w:sz w:val="26"/>
                                                          <w:szCs w:val="26"/>
                                                          <w:lang w:eastAsia="fr-FR"/>
                                                        </w:rPr>
                                                      </w:pPr>
                                                      <w:r w:rsidRPr="005E1BEA">
                                                        <w:rPr>
                                                          <w:rFonts w:ascii="Arial" w:eastAsia="Times New Roman" w:hAnsi="Arial" w:cs="Arial"/>
                                                          <w:color w:val="393939"/>
                                                          <w:sz w:val="26"/>
                                                          <w:szCs w:val="26"/>
                                                          <w:lang w:eastAsia="fr-FR"/>
                                                        </w:rPr>
                                                        <w:t> </w:t>
                                                      </w:r>
                                                    </w:p>
                                                    <w:p w:rsidR="005E1BEA" w:rsidRPr="005E1BEA" w:rsidRDefault="005E1BEA" w:rsidP="005E1BEA">
                                                      <w:pPr>
                                                        <w:spacing w:after="0" w:line="390" w:lineRule="exact"/>
                                                        <w:jc w:val="center"/>
                                                        <w:rPr>
                                                          <w:rFonts w:ascii="Arial" w:eastAsia="Times New Roman" w:hAnsi="Arial" w:cs="Arial"/>
                                                          <w:color w:val="393939"/>
                                                          <w:sz w:val="26"/>
                                                          <w:szCs w:val="26"/>
                                                          <w:lang w:eastAsia="fr-FR"/>
                                                        </w:rPr>
                                                      </w:pPr>
                                                      <w:r w:rsidRPr="005E1BEA">
                                                        <w:rPr>
                                                          <w:rFonts w:ascii="Arial" w:eastAsia="Times New Roman" w:hAnsi="Arial" w:cs="Arial"/>
                                                          <w:color w:val="393939"/>
                                                          <w:sz w:val="26"/>
                                                          <w:szCs w:val="26"/>
                                                          <w:lang w:eastAsia="fr-FR"/>
                                                        </w:rPr>
                                                        <w:t> </w:t>
                                                      </w:r>
                                                    </w:p>
                                                    <w:p w:rsidR="005E1BEA" w:rsidRPr="005E1BEA" w:rsidRDefault="005E1BEA" w:rsidP="005E1BEA">
                                                      <w:pPr>
                                                        <w:spacing w:after="260" w:line="390" w:lineRule="exact"/>
                                                        <w:rPr>
                                                          <w:rFonts w:ascii="Arial" w:eastAsia="Times New Roman" w:hAnsi="Arial" w:cs="Arial"/>
                                                          <w:color w:val="393939"/>
                                                          <w:sz w:val="26"/>
                                                          <w:szCs w:val="26"/>
                                                          <w:lang w:eastAsia="fr-FR"/>
                                                        </w:rPr>
                                                      </w:pPr>
                                                    </w:p>
                                                  </w:tc>
                                                </w:tr>
                                              </w:tbl>
                                              <w:tbl>
                                                <w:tblPr>
                                                  <w:tblW w:w="5000" w:type="pct"/>
                                                  <w:jc w:val="center"/>
                                                  <w:tblCellMar>
                                                    <w:left w:w="0" w:type="dxa"/>
                                                    <w:right w:w="0" w:type="dxa"/>
                                                  </w:tblCellMar>
                                                  <w:tblLook w:val="04A0" w:firstRow="1" w:lastRow="0" w:firstColumn="1" w:lastColumn="0" w:noHBand="0" w:noVBand="1"/>
                                                </w:tblPr>
                                                <w:tblGrid>
                                                  <w:gridCol w:w="8389"/>
                                                </w:tblGrid>
                                                <w:tr w:rsidR="005E1BEA" w:rsidRPr="005E1B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40"/>
                                                      </w:tblGrid>
                                                      <w:tr w:rsidR="005E1BEA" w:rsidRPr="005E1BEA">
                                                        <w:trPr>
                                                          <w:jc w:val="center"/>
                                                        </w:trPr>
                                                        <w:tc>
                                                          <w:tcPr>
                                                            <w:tcW w:w="0" w:type="auto"/>
                                                            <w:vAlign w:val="center"/>
                                                            <w:hideMark/>
                                                          </w:tcPr>
                                                          <w:p w:rsidR="005E1BEA" w:rsidRPr="005E1BEA" w:rsidRDefault="005E1BEA" w:rsidP="005E1BEA">
                                                            <w:pPr>
                                                              <w:spacing w:after="0" w:line="0" w:lineRule="atLeast"/>
                                                              <w:jc w:val="center"/>
                                                              <w:rPr>
                                                                <w:rFonts w:ascii="Times New Roman" w:eastAsia="Times New Roman" w:hAnsi="Times New Roman" w:cs="Times New Roman"/>
                                                                <w:sz w:val="2"/>
                                                                <w:szCs w:val="2"/>
                                                                <w:lang w:eastAsia="fr-FR"/>
                                                              </w:rPr>
                                                            </w:pPr>
                                                            <w:r w:rsidRPr="005E1BEA">
                                                              <w:rPr>
                                                                <w:rFonts w:ascii="Times New Roman" w:eastAsia="Times New Roman" w:hAnsi="Times New Roman" w:cs="Times New Roman"/>
                                                                <w:noProof/>
                                                                <w:sz w:val="2"/>
                                                                <w:szCs w:val="2"/>
                                                                <w:lang w:eastAsia="fr-FR"/>
                                                              </w:rPr>
                                                              <w:drawing>
                                                                <wp:inline distT="0" distB="0" distL="0" distR="0">
                                                                  <wp:extent cx="5169344" cy="7746676"/>
                                                                  <wp:effectExtent l="0" t="0" r="0" b="6985"/>
                                                                  <wp:docPr id="5" name="Image 5" descr="http://img.diffusion.social.gouv.fr/5a5873edb85b530da84d23f7/QYBQb7Z5TTmQzpeMpIYf4g/MaJ5PIt9QZuCRwrogMDgVA-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QYBQb7Z5TTmQzpeMpIYf4g/MaJ5PIt9QZuCRwrogMDgVA-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72" cy="7755559"/>
                                                                          </a:xfrm>
                                                                          <a:prstGeom prst="rect">
                                                                            <a:avLst/>
                                                                          </a:prstGeom>
                                                                          <a:noFill/>
                                                                          <a:ln>
                                                                            <a:noFill/>
                                                                          </a:ln>
                                                                        </pic:spPr>
                                                                      </pic:pic>
                                                                    </a:graphicData>
                                                                  </a:graphic>
                                                                </wp:inline>
                                                              </w:drawing>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30"/>
                          <w:gridCol w:w="21"/>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0"/>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0"/>
                                          </w:tblGrid>
                                          <w:tr w:rsidR="005E1BEA" w:rsidRPr="005E1B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5E1BEA" w:rsidRPr="005E1B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7"/>
                                                      </w:tblGrid>
                                                      <w:tr w:rsidR="005E1BEA" w:rsidRPr="005E1BEA">
                                                        <w:trPr>
                                                          <w:jc w:val="center"/>
                                                        </w:trPr>
                                                        <w:tc>
                                                          <w:tcPr>
                                                            <w:tcW w:w="0" w:type="auto"/>
                                                            <w:vAlign w:val="center"/>
                                                            <w:hideMark/>
                                                          </w:tcPr>
                                                          <w:p w:rsidR="005E1BEA" w:rsidRPr="005E1BEA" w:rsidRDefault="005E1BEA" w:rsidP="005E1BEA">
                                                            <w:pPr>
                                                              <w:spacing w:after="0" w:line="0" w:lineRule="atLeast"/>
                                                              <w:jc w:val="center"/>
                                                              <w:rPr>
                                                                <w:rFonts w:ascii="Times New Roman" w:eastAsia="Times New Roman" w:hAnsi="Times New Roman" w:cs="Times New Roman"/>
                                                                <w:sz w:val="2"/>
                                                                <w:szCs w:val="2"/>
                                                                <w:lang w:eastAsia="fr-FR"/>
                                                              </w:rPr>
                                                            </w:pPr>
                                                            <w:r w:rsidRPr="005E1BEA">
                                                              <w:rPr>
                                                                <w:rFonts w:ascii="Times New Roman" w:eastAsia="Times New Roman" w:hAnsi="Times New Roman" w:cs="Times New Roman"/>
                                                                <w:noProof/>
                                                                <w:sz w:val="2"/>
                                                                <w:szCs w:val="2"/>
                                                                <w:lang w:eastAsia="fr-FR"/>
                                                              </w:rPr>
                                                              <w:drawing>
                                                                <wp:inline distT="0" distB="0" distL="0" distR="0">
                                                                  <wp:extent cx="5300453" cy="6943964"/>
                                                                  <wp:effectExtent l="0" t="0" r="0" b="9525"/>
                                                                  <wp:docPr id="4" name="Image 4" descr="http://img.diffusion.social.gouv.fr/5a5873edb85b530da84d23f7/QYBQb7Z5TTmQzpeMpIYf4g/MaJ5PIt9QZuCRwrogMDgVA-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QYBQb7Z5TTmQzpeMpIYf4g/MaJ5PIt9QZuCRwrogMDgVA-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574" cy="6949363"/>
                                                                          </a:xfrm>
                                                                          <a:prstGeom prst="rect">
                                                                            <a:avLst/>
                                                                          </a:prstGeom>
                                                                          <a:noFill/>
                                                                          <a:ln>
                                                                            <a:noFill/>
                                                                          </a:ln>
                                                                        </pic:spPr>
                                                                      </pic:pic>
                                                                    </a:graphicData>
                                                                  </a:graphic>
                                                                </wp:inline>
                                                              </w:drawing>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
                          <w:gridCol w:w="9045"/>
                          <w:gridCol w:w="14"/>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5"/>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5"/>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5"/>
                                          </w:tblGrid>
                                          <w:tr w:rsidR="005E1BEA" w:rsidRPr="005E1B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5"/>
                                                </w:tblGrid>
                                                <w:tr w:rsidR="005E1BEA" w:rsidRPr="005E1B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6"/>
                                                      </w:tblGrid>
                                                      <w:tr w:rsidR="005E1BEA" w:rsidRPr="005E1BEA">
                                                        <w:trPr>
                                                          <w:jc w:val="center"/>
                                                        </w:trPr>
                                                        <w:tc>
                                                          <w:tcPr>
                                                            <w:tcW w:w="0" w:type="auto"/>
                                                            <w:vAlign w:val="center"/>
                                                            <w:hideMark/>
                                                          </w:tcPr>
                                                          <w:p w:rsidR="005E1BEA" w:rsidRPr="005E1BEA" w:rsidRDefault="005E1BEA" w:rsidP="005E1BEA">
                                                            <w:pPr>
                                                              <w:spacing w:after="0" w:line="0" w:lineRule="atLeast"/>
                                                              <w:jc w:val="center"/>
                                                              <w:rPr>
                                                                <w:rFonts w:ascii="Times New Roman" w:eastAsia="Times New Roman" w:hAnsi="Times New Roman" w:cs="Times New Roman"/>
                                                                <w:sz w:val="2"/>
                                                                <w:szCs w:val="2"/>
                                                                <w:lang w:eastAsia="fr-FR"/>
                                                              </w:rPr>
                                                            </w:pPr>
                                                            <w:r w:rsidRPr="005E1BEA">
                                                              <w:rPr>
                                                                <w:rFonts w:ascii="Times New Roman" w:eastAsia="Times New Roman" w:hAnsi="Times New Roman" w:cs="Times New Roman"/>
                                                                <w:noProof/>
                                                                <w:sz w:val="2"/>
                                                                <w:szCs w:val="2"/>
                                                                <w:lang w:eastAsia="fr-FR"/>
                                                              </w:rPr>
                                                              <w:drawing>
                                                                <wp:inline distT="0" distB="0" distL="0" distR="0">
                                                                  <wp:extent cx="5337886" cy="5995502"/>
                                                                  <wp:effectExtent l="0" t="0" r="0" b="5715"/>
                                                                  <wp:docPr id="3" name="Image 3" descr="http://img.diffusion.social.gouv.fr/5a5873edb85b530da84d23f7/QYBQb7Z5TTmQzpeMpIYf4g/MaJ5PIt9QZuCRwrogMDgVA-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QYBQb7Z5TTmQzpeMpIYf4g/MaJ5PIt9QZuCRwrogMDgVA-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983" cy="6000103"/>
                                                                          </a:xfrm>
                                                                          <a:prstGeom prst="rect">
                                                                            <a:avLst/>
                                                                          </a:prstGeom>
                                                                          <a:noFill/>
                                                                          <a:ln>
                                                                            <a:noFill/>
                                                                          </a:ln>
                                                                        </pic:spPr>
                                                                      </pic:pic>
                                                                    </a:graphicData>
                                                                  </a:graphic>
                                                                </wp:inline>
                                                              </w:drawing>
                                                            </w: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5E1BEA" w:rsidRPr="005E1BEA">
                                            <w:tc>
                                              <w:tcPr>
                                                <w:tcW w:w="0" w:type="auto"/>
                                                <w:tcMar>
                                                  <w:top w:w="300" w:type="dxa"/>
                                                  <w:left w:w="300" w:type="dxa"/>
                                                  <w:bottom w:w="300" w:type="dxa"/>
                                                  <w:right w:w="300" w:type="dxa"/>
                                                </w:tcMar>
                                                <w:vAlign w:val="center"/>
                                                <w:hideMark/>
                                              </w:tcPr>
                                              <w:p w:rsidR="005E1BEA" w:rsidRPr="005E1BEA" w:rsidRDefault="005E1BEA" w:rsidP="005E1BEA">
                                                <w:pPr>
                                                  <w:spacing w:after="0" w:line="240" w:lineRule="auto"/>
                                                  <w:jc w:val="left"/>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E1BEA" w:rsidRPr="005E1BEA" w:rsidTr="005E1B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E1BEA" w:rsidRPr="005E1BEA">
                          <w:tc>
                            <w:tcPr>
                              <w:tcW w:w="150" w:type="dxa"/>
                              <w:shd w:val="clear" w:color="auto" w:fill="FFFFFF"/>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E1BEA" w:rsidRPr="005E1B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5E1BEA" w:rsidRPr="005E1B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E1BEA" w:rsidRPr="005E1B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E1BEA" w:rsidRPr="005E1BEA">
                                                  <w:tc>
                                                    <w:tcPr>
                                                      <w:tcW w:w="0" w:type="auto"/>
                                                      <w:vAlign w:val="center"/>
                                                      <w:hideMark/>
                                                    </w:tcPr>
                                                    <w:p w:rsidR="005E1BEA" w:rsidRPr="005E1BEA" w:rsidRDefault="005E1BEA" w:rsidP="005E1BEA">
                                                      <w:pPr>
                                                        <w:spacing w:after="0" w:line="390" w:lineRule="exact"/>
                                                        <w:jc w:val="center"/>
                                                        <w:rPr>
                                                          <w:rFonts w:ascii="Arial" w:eastAsia="Times New Roman" w:hAnsi="Arial" w:cs="Arial"/>
                                                          <w:color w:val="393939"/>
                                                          <w:sz w:val="26"/>
                                                          <w:szCs w:val="26"/>
                                                          <w:lang w:eastAsia="fr-FR"/>
                                                        </w:rPr>
                                                      </w:pPr>
                                                      <w:r w:rsidRPr="005E1BEA">
                                                        <w:rPr>
                                                          <w:rFonts w:ascii="Arial" w:eastAsia="Times New Roman" w:hAnsi="Arial" w:cs="Arial"/>
                                                          <w:b/>
                                                          <w:bCs/>
                                                          <w:color w:val="393939"/>
                                                          <w:sz w:val="18"/>
                                                          <w:szCs w:val="18"/>
                                                          <w:lang w:eastAsia="fr-FR"/>
                                                        </w:rPr>
                                                        <w:t xml:space="preserve">Contact presse : </w:t>
                                                      </w:r>
                                                      <w:hyperlink r:id="rId10" w:tgtFrame="_blank" w:history="1">
                                                        <w:r w:rsidRPr="005E1BEA">
                                                          <w:rPr>
                                                            <w:rFonts w:ascii="Arial" w:eastAsia="Times New Roman" w:hAnsi="Arial" w:cs="Arial"/>
                                                            <w:b/>
                                                            <w:bCs/>
                                                            <w:color w:val="0595D6"/>
                                                            <w:sz w:val="18"/>
                                                            <w:szCs w:val="18"/>
                                                            <w:u w:val="single"/>
                                                            <w:lang w:eastAsia="fr-FR"/>
                                                          </w:rPr>
                                                          <w:t>presse-dgs@sante.gouv.fr</w:t>
                                                        </w:r>
                                                      </w:hyperlink>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E1BEA" w:rsidRPr="005E1BEA">
                          <w:trPr>
                            <w:trHeight w:val="150"/>
                          </w:trPr>
                          <w:tc>
                            <w:tcPr>
                              <w:tcW w:w="9750" w:type="dxa"/>
                              <w:shd w:val="clear" w:color="auto" w:fill="FFFFFF"/>
                              <w:tcMar>
                                <w:top w:w="0" w:type="dxa"/>
                                <w:left w:w="150" w:type="dxa"/>
                                <w:bottom w:w="0" w:type="dxa"/>
                                <w:right w:w="150" w:type="dxa"/>
                              </w:tcMar>
                              <w:vAlign w:val="center"/>
                              <w:hideMark/>
                            </w:tcPr>
                            <w:p w:rsidR="005E1BEA" w:rsidRPr="005E1BEA" w:rsidRDefault="005E1BEA" w:rsidP="005E1BEA">
                              <w:pPr>
                                <w:spacing w:after="0" w:line="150" w:lineRule="exact"/>
                                <w:jc w:val="left"/>
                                <w:rPr>
                                  <w:rFonts w:ascii="Times New Roman" w:eastAsia="Times New Roman" w:hAnsi="Times New Roman" w:cs="Times New Roman"/>
                                  <w:sz w:val="15"/>
                                  <w:szCs w:val="15"/>
                                  <w:lang w:eastAsia="fr-FR"/>
                                </w:rPr>
                              </w:pPr>
                              <w:r w:rsidRPr="005E1BEA">
                                <w:rPr>
                                  <w:rFonts w:ascii="Times New Roman" w:eastAsia="Times New Roman" w:hAnsi="Times New Roman" w:cs="Times New Roman"/>
                                  <w:sz w:val="15"/>
                                  <w:szCs w:val="15"/>
                                  <w:lang w:eastAsia="fr-FR"/>
                                </w:rPr>
                                <w:t> </w:t>
                              </w: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r w:rsidR="005E1BEA" w:rsidRPr="005E1BEA">
                    <w:tblPrEx>
                      <w:shd w:val="clear" w:color="auto" w:fill="FFFFFF"/>
                    </w:tblPrEx>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5E1BEA" w:rsidRPr="005E1BEA">
                          <w:tc>
                            <w:tcPr>
                              <w:tcW w:w="150" w:type="dxa"/>
                              <w:vAlign w:val="center"/>
                              <w:hideMark/>
                            </w:tcPr>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5E1BEA" w:rsidRPr="005E1BEA">
                                <w:trPr>
                                  <w:tblCellSpacing w:w="0" w:type="dxa"/>
                                  <w:jc w:val="center"/>
                                </w:trPr>
                                <w:tc>
                                  <w:tcPr>
                                    <w:tcW w:w="0" w:type="auto"/>
                                    <w:vAlign w:val="center"/>
                                    <w:hideMark/>
                                  </w:tcPr>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5E1BEA" w:rsidRPr="005E1BEA" w:rsidRDefault="005E1BEA" w:rsidP="005E1BEA">
                              <w:pPr>
                                <w:spacing w:after="0" w:line="240" w:lineRule="auto"/>
                                <w:jc w:val="center"/>
                                <w:rPr>
                                  <w:rFonts w:ascii="Times New Roman" w:eastAsia="Times New Roman" w:hAnsi="Times New Roman" w:cs="Times New Roman"/>
                                  <w:sz w:val="20"/>
                                  <w:szCs w:val="20"/>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left"/>
                    <w:rPr>
                      <w:rFonts w:ascii="Times New Roman" w:eastAsia="Times New Roman" w:hAnsi="Times New Roman" w:cs="Times New Roman"/>
                      <w:sz w:val="24"/>
                      <w:szCs w:val="24"/>
                      <w:lang w:eastAsia="fr-FR"/>
                    </w:rPr>
                  </w:pPr>
                </w:p>
              </w:tc>
            </w:tr>
          </w:tbl>
          <w:p w:rsidR="005E1BEA" w:rsidRPr="005E1BEA" w:rsidRDefault="005E1BEA" w:rsidP="005E1BEA">
            <w:pPr>
              <w:spacing w:after="0" w:line="240" w:lineRule="auto"/>
              <w:jc w:val="center"/>
              <w:rPr>
                <w:rFonts w:ascii="Times New Roman" w:eastAsia="Times New Roman" w:hAnsi="Times New Roman" w:cs="Times New Roman"/>
                <w:sz w:val="24"/>
                <w:szCs w:val="24"/>
                <w:lang w:eastAsia="fr-FR"/>
              </w:rPr>
            </w:pPr>
          </w:p>
        </w:tc>
      </w:tr>
    </w:tbl>
    <w:p w:rsidR="00D87FA1" w:rsidRDefault="005E1BEA">
      <w:r w:rsidRPr="005E1BEA">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8890" cy="17145"/>
                <wp:effectExtent l="0" t="0" r="0" b="0"/>
                <wp:docPr id="2" name="Rectangle 2" descr="https://eye.diffusion.social.gouv.fr/v?q=wATNAvPCxBAx0KJ5PNCLfUHQm9CCRwro0IDQwOBUuDYxMjNhZjQ2NWUwNjBmNDRlNDVkMGJjY7g1YTU4NzNlZGI4NWI1MzBkYTg0ZDIzZjfAtlFZQlFiN1o1VFRtUXpwZU1wSVlmNG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993A6" id="Rectangle 2" o:spid="_x0000_s1026" alt="https://eye.diffusion.social.gouv.fr/v?q=wATNAvPCxBAx0KJ5PNCLfUHQm9CCRwro0IDQwOBUuDYxMjNhZjQ2NWUwNjBmNDRlNDVkMGJjY7g1YTU4NzNlZGI4NWI1MzBkYTg0ZDIzZjfAtlFZQlFiN1o1VFRtUXpwZU1wSVlmNGc=" style="width:.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" filled="f" stroked="f">
                <o:lock v:ext="edit" aspectratio="t"/>
                <w10:anchorlock/>
              </v:rect>
            </w:pict>
          </mc:Fallback>
        </mc:AlternateContent>
      </w:r>
      <w:r w:rsidRPr="005E1BEA">
        <w:rPr>
          <w:rFonts w:ascii="Times New Roman" w:eastAsia="Times New Roman" w:hAnsi="Times New Roman" w:cs="Times New Roman"/>
          <w:noProof/>
          <w:sz w:val="24"/>
          <w:szCs w:val="24"/>
          <w:lang w:eastAsia="fr-FR"/>
        </w:rPr>
        <w:drawing>
          <wp:inline distT="0" distB="0" distL="0" distR="0">
            <wp:extent cx="8890" cy="34290"/>
            <wp:effectExtent l="0" t="0" r="0" b="0"/>
            <wp:docPr id="1" name="Image 1" descr="https://eye.diffusion.social.gouv.fr/tt?q=wATNAvPCxBAx0KJ5PNCLfUHQm9CCRwro0IDQwOBUuDYxMjNhZjQ2NWUwNjBmNDRlNDVkMGJjY7g1YTU4NzNlZGI4NWI1MzBkYTg0ZDIzZjfAtlFZQlFiN1o1VFRtUXpwZU1wSVlm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vPCxBAx0KJ5PNCLfUHQm9CCRwro0IDQwOBUuDYxMjNhZjQ2NWUwNjBmNDRlNDVkMGJjY7g1YTU4NzNlZGI4NWI1MzBkYTg0ZDIzZjfAtlFZQlFiN1o1VFRtUXpwZU1wSVlmNG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p w:rsidR="006A36CE" w:rsidRDefault="006A36CE"/>
    <w:sectPr w:rsidR="006A3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EA"/>
    <w:rsid w:val="005E1BEA"/>
    <w:rsid w:val="006A36CE"/>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94AD"/>
  <w15:chartTrackingRefBased/>
  <w15:docId w15:val="{5005D977-D795-4AC5-8CAF-5D9BD74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1BE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1BEA"/>
    <w:rPr>
      <w:color w:val="0000FF"/>
      <w:u w:val="single"/>
    </w:rPr>
  </w:style>
  <w:style w:type="character" w:styleId="lev">
    <w:name w:val="Strong"/>
    <w:basedOn w:val="Policepardfaut"/>
    <w:uiPriority w:val="22"/>
    <w:qFormat/>
    <w:rsid w:val="005E1BEA"/>
    <w:rPr>
      <w:b/>
      <w:bCs/>
    </w:rPr>
  </w:style>
  <w:style w:type="character" w:styleId="Accentuation">
    <w:name w:val="Emphasis"/>
    <w:basedOn w:val="Policepardfaut"/>
    <w:uiPriority w:val="20"/>
    <w:qFormat/>
    <w:rsid w:val="005E1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6325">
      <w:bodyDiv w:val="1"/>
      <w:marLeft w:val="0"/>
      <w:marRight w:val="0"/>
      <w:marTop w:val="0"/>
      <w:marBottom w:val="0"/>
      <w:divBdr>
        <w:top w:val="none" w:sz="0" w:space="0" w:color="auto"/>
        <w:left w:val="none" w:sz="0" w:space="0" w:color="auto"/>
        <w:bottom w:val="none" w:sz="0" w:space="0" w:color="auto"/>
        <w:right w:val="none" w:sz="0" w:space="0" w:color="auto"/>
      </w:divBdr>
      <w:divsChild>
        <w:div w:id="393048843">
          <w:marLeft w:val="0"/>
          <w:marRight w:val="0"/>
          <w:marTop w:val="0"/>
          <w:marBottom w:val="0"/>
          <w:divBdr>
            <w:top w:val="none" w:sz="0" w:space="0" w:color="auto"/>
            <w:left w:val="none" w:sz="0" w:space="0" w:color="auto"/>
            <w:bottom w:val="none" w:sz="0" w:space="0" w:color="auto"/>
            <w:right w:val="none" w:sz="0" w:space="0" w:color="auto"/>
          </w:divBdr>
        </w:div>
        <w:div w:id="604774948">
          <w:marLeft w:val="0"/>
          <w:marRight w:val="0"/>
          <w:marTop w:val="0"/>
          <w:marBottom w:val="0"/>
          <w:divBdr>
            <w:top w:val="none" w:sz="0" w:space="0" w:color="auto"/>
            <w:left w:val="none" w:sz="0" w:space="0" w:color="auto"/>
            <w:bottom w:val="none" w:sz="0" w:space="0" w:color="auto"/>
            <w:right w:val="none" w:sz="0" w:space="0" w:color="auto"/>
          </w:divBdr>
        </w:div>
        <w:div w:id="271398307">
          <w:marLeft w:val="0"/>
          <w:marRight w:val="0"/>
          <w:marTop w:val="0"/>
          <w:marBottom w:val="0"/>
          <w:divBdr>
            <w:top w:val="none" w:sz="0" w:space="0" w:color="auto"/>
            <w:left w:val="none" w:sz="0" w:space="0" w:color="auto"/>
            <w:bottom w:val="none" w:sz="0" w:space="0" w:color="auto"/>
            <w:right w:val="none" w:sz="0" w:space="0" w:color="auto"/>
          </w:divBdr>
        </w:div>
        <w:div w:id="622735110">
          <w:marLeft w:val="0"/>
          <w:marRight w:val="0"/>
          <w:marTop w:val="0"/>
          <w:marBottom w:val="0"/>
          <w:divBdr>
            <w:top w:val="none" w:sz="0" w:space="0" w:color="auto"/>
            <w:left w:val="none" w:sz="0" w:space="0" w:color="auto"/>
            <w:bottom w:val="none" w:sz="0" w:space="0" w:color="auto"/>
            <w:right w:val="none" w:sz="0" w:space="0" w:color="auto"/>
          </w:divBdr>
        </w:div>
        <w:div w:id="1674214849">
          <w:marLeft w:val="0"/>
          <w:marRight w:val="0"/>
          <w:marTop w:val="0"/>
          <w:marBottom w:val="0"/>
          <w:divBdr>
            <w:top w:val="none" w:sz="0" w:space="0" w:color="auto"/>
            <w:left w:val="none" w:sz="0" w:space="0" w:color="auto"/>
            <w:bottom w:val="none" w:sz="0" w:space="0" w:color="auto"/>
            <w:right w:val="none" w:sz="0" w:space="0" w:color="auto"/>
          </w:divBdr>
        </w:div>
        <w:div w:id="1587810142">
          <w:marLeft w:val="0"/>
          <w:marRight w:val="0"/>
          <w:marTop w:val="0"/>
          <w:marBottom w:val="0"/>
          <w:divBdr>
            <w:top w:val="none" w:sz="0" w:space="0" w:color="auto"/>
            <w:left w:val="none" w:sz="0" w:space="0" w:color="auto"/>
            <w:bottom w:val="none" w:sz="0" w:space="0" w:color="auto"/>
            <w:right w:val="none" w:sz="0" w:space="0" w:color="auto"/>
          </w:divBdr>
        </w:div>
        <w:div w:id="1387484305">
          <w:marLeft w:val="0"/>
          <w:marRight w:val="0"/>
          <w:marTop w:val="0"/>
          <w:marBottom w:val="0"/>
          <w:divBdr>
            <w:top w:val="none" w:sz="0" w:space="0" w:color="auto"/>
            <w:left w:val="none" w:sz="0" w:space="0" w:color="auto"/>
            <w:bottom w:val="none" w:sz="0" w:space="0" w:color="auto"/>
            <w:right w:val="none" w:sz="0" w:space="0" w:color="auto"/>
          </w:divBdr>
        </w:div>
        <w:div w:id="480073387">
          <w:marLeft w:val="0"/>
          <w:marRight w:val="0"/>
          <w:marTop w:val="0"/>
          <w:marBottom w:val="0"/>
          <w:divBdr>
            <w:top w:val="none" w:sz="0" w:space="0" w:color="auto"/>
            <w:left w:val="none" w:sz="0" w:space="0" w:color="auto"/>
            <w:bottom w:val="none" w:sz="0" w:space="0" w:color="auto"/>
            <w:right w:val="none" w:sz="0" w:space="0" w:color="auto"/>
          </w:divBdr>
          <w:divsChild>
            <w:div w:id="934939936">
              <w:marLeft w:val="0"/>
              <w:marRight w:val="0"/>
              <w:marTop w:val="0"/>
              <w:marBottom w:val="0"/>
              <w:divBdr>
                <w:top w:val="none" w:sz="0" w:space="0" w:color="auto"/>
                <w:left w:val="none" w:sz="0" w:space="0" w:color="auto"/>
                <w:bottom w:val="none" w:sz="0" w:space="0" w:color="auto"/>
                <w:right w:val="none" w:sz="0" w:space="0" w:color="auto"/>
              </w:divBdr>
            </w:div>
          </w:divsChild>
        </w:div>
        <w:div w:id="1987584908">
          <w:marLeft w:val="0"/>
          <w:marRight w:val="0"/>
          <w:marTop w:val="0"/>
          <w:marBottom w:val="0"/>
          <w:divBdr>
            <w:top w:val="none" w:sz="0" w:space="0" w:color="auto"/>
            <w:left w:val="none" w:sz="0" w:space="0" w:color="auto"/>
            <w:bottom w:val="none" w:sz="0" w:space="0" w:color="auto"/>
            <w:right w:val="none" w:sz="0" w:space="0" w:color="auto"/>
          </w:divBdr>
        </w:div>
        <w:div w:id="52437081">
          <w:marLeft w:val="0"/>
          <w:marRight w:val="0"/>
          <w:marTop w:val="0"/>
          <w:marBottom w:val="0"/>
          <w:divBdr>
            <w:top w:val="none" w:sz="0" w:space="0" w:color="auto"/>
            <w:left w:val="none" w:sz="0" w:space="0" w:color="auto"/>
            <w:bottom w:val="none" w:sz="0" w:space="0" w:color="auto"/>
            <w:right w:val="none" w:sz="0" w:space="0" w:color="auto"/>
          </w:divBdr>
          <w:divsChild>
            <w:div w:id="1830898489">
              <w:marLeft w:val="0"/>
              <w:marRight w:val="0"/>
              <w:marTop w:val="0"/>
              <w:marBottom w:val="0"/>
              <w:divBdr>
                <w:top w:val="none" w:sz="0" w:space="0" w:color="auto"/>
                <w:left w:val="none" w:sz="0" w:space="0" w:color="auto"/>
                <w:bottom w:val="none" w:sz="0" w:space="0" w:color="auto"/>
                <w:right w:val="none" w:sz="0" w:space="0" w:color="auto"/>
              </w:divBdr>
            </w:div>
          </w:divsChild>
        </w:div>
        <w:div w:id="87046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image" Target="media/image6.gif"/><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2</cp:revision>
  <dcterms:created xsi:type="dcterms:W3CDTF">2021-10-31T17:44:00Z</dcterms:created>
  <dcterms:modified xsi:type="dcterms:W3CDTF">2021-10-31T17:47:00Z</dcterms:modified>
</cp:coreProperties>
</file>