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0B20E61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D35FF4">
        <w:rPr>
          <w:rFonts w:cstheme="minorHAnsi"/>
          <w:szCs w:val="24"/>
        </w:rPr>
        <w:t>16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260E3EF8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D35FF4">
        <w:rPr>
          <w:rFonts w:cstheme="minorHAnsi"/>
          <w:b/>
          <w:sz w:val="24"/>
          <w:szCs w:val="24"/>
        </w:rPr>
        <w:t>16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7A1AF3">
        <w:rPr>
          <w:rFonts w:cstheme="minorHAnsi"/>
          <w:b/>
          <w:sz w:val="24"/>
          <w:szCs w:val="24"/>
        </w:rPr>
        <w:t>plus de 7 746 000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44227F9D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7A1AF3" w:rsidRPr="007A1AF3">
        <w:rPr>
          <w:rFonts w:cstheme="minorHAnsi"/>
          <w:bCs/>
          <w:sz w:val="24"/>
          <w:szCs w:val="24"/>
        </w:rPr>
        <w:t>5 435 795</w:t>
      </w:r>
      <w:r w:rsidR="000C05D0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1B6EF0">
        <w:rPr>
          <w:rFonts w:cstheme="minorHAnsi"/>
          <w:bCs/>
          <w:sz w:val="24"/>
          <w:szCs w:val="24"/>
        </w:rPr>
        <w:t xml:space="preserve">soit </w:t>
      </w:r>
      <w:r w:rsidR="00EE3D43">
        <w:rPr>
          <w:rFonts w:cstheme="minorHAnsi"/>
          <w:bCs/>
          <w:sz w:val="24"/>
          <w:szCs w:val="24"/>
        </w:rPr>
        <w:t>8,1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EE3D43">
        <w:rPr>
          <w:rFonts w:cstheme="minorHAnsi"/>
          <w:bCs/>
          <w:sz w:val="24"/>
          <w:szCs w:val="24"/>
        </w:rPr>
        <w:t>10,4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7A1AF3" w:rsidRPr="007A1AF3">
        <w:rPr>
          <w:rFonts w:cstheme="minorHAnsi"/>
          <w:bCs/>
          <w:sz w:val="24"/>
          <w:szCs w:val="24"/>
        </w:rPr>
        <w:t>2 310 236</w:t>
      </w:r>
      <w:r w:rsidR="00181B28"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181B28">
        <w:rPr>
          <w:rFonts w:cstheme="minorHAnsi"/>
          <w:bCs/>
          <w:sz w:val="24"/>
          <w:szCs w:val="24"/>
        </w:rPr>
        <w:t xml:space="preserve">personnes ont reçu </w:t>
      </w:r>
      <w:r w:rsidR="003B4945">
        <w:rPr>
          <w:rFonts w:cstheme="minorHAnsi"/>
          <w:bCs/>
          <w:sz w:val="24"/>
          <w:szCs w:val="24"/>
        </w:rPr>
        <w:t>deux injections (</w:t>
      </w:r>
      <w:r w:rsidR="003B4945" w:rsidRPr="001B6EF0">
        <w:rPr>
          <w:rFonts w:cstheme="minorHAnsi"/>
          <w:bCs/>
          <w:sz w:val="24"/>
          <w:szCs w:val="24"/>
        </w:rPr>
        <w:t xml:space="preserve">soit </w:t>
      </w:r>
      <w:r w:rsidR="00EE3D43">
        <w:rPr>
          <w:rFonts w:cstheme="minorHAnsi"/>
          <w:bCs/>
          <w:sz w:val="24"/>
          <w:szCs w:val="24"/>
        </w:rPr>
        <w:t>3,4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 xml:space="preserve">population totale et </w:t>
      </w:r>
      <w:r w:rsidR="00EE3D43">
        <w:rPr>
          <w:rFonts w:cstheme="minorHAnsi"/>
          <w:bCs/>
          <w:sz w:val="24"/>
          <w:szCs w:val="24"/>
        </w:rPr>
        <w:t>4,4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E3D43" w:rsidRPr="00CF6F9C" w14:paraId="7F092677" w14:textId="77777777" w:rsidTr="0065529B">
        <w:tc>
          <w:tcPr>
            <w:tcW w:w="1838" w:type="dxa"/>
          </w:tcPr>
          <w:p w14:paraId="60654AE1" w14:textId="67F19389" w:rsidR="00EE3D43" w:rsidRPr="00CF6F9C" w:rsidRDefault="00EE3D43" w:rsidP="00EE3D4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8A2F8A5" w:rsidR="00EE3D43" w:rsidRPr="00656519" w:rsidRDefault="00EE3D43" w:rsidP="00EE3D43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E3D43">
              <w:rPr>
                <w:rFonts w:cstheme="minorHAnsi"/>
                <w:bCs/>
                <w:sz w:val="24"/>
                <w:szCs w:val="24"/>
              </w:rPr>
              <w:t>153 566</w:t>
            </w:r>
          </w:p>
        </w:tc>
        <w:tc>
          <w:tcPr>
            <w:tcW w:w="2408" w:type="dxa"/>
            <w:vAlign w:val="bottom"/>
          </w:tcPr>
          <w:p w14:paraId="14E4821A" w14:textId="7B6F9489" w:rsidR="00EE3D43" w:rsidRPr="00EE3D43" w:rsidRDefault="00EE3D43" w:rsidP="00EE3D43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E3D43">
              <w:rPr>
                <w:rFonts w:cstheme="minorHAnsi"/>
                <w:bCs/>
                <w:sz w:val="24"/>
                <w:szCs w:val="24"/>
              </w:rPr>
              <w:t>2 435 990</w:t>
            </w:r>
          </w:p>
        </w:tc>
        <w:tc>
          <w:tcPr>
            <w:tcW w:w="2408" w:type="dxa"/>
          </w:tcPr>
          <w:p w14:paraId="1D5FCB5B" w14:textId="6C4475BE" w:rsidR="00EE3D43" w:rsidRPr="00656519" w:rsidRDefault="00EE3D43" w:rsidP="00EE3D43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A1AF3">
              <w:rPr>
                <w:rFonts w:cstheme="minorHAnsi"/>
                <w:bCs/>
                <w:sz w:val="24"/>
                <w:szCs w:val="24"/>
              </w:rPr>
              <w:t>5 435 795</w:t>
            </w:r>
          </w:p>
        </w:tc>
      </w:tr>
      <w:tr w:rsidR="00EE3D43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EE3D43" w:rsidRPr="00CF6F9C" w:rsidRDefault="00EE3D43" w:rsidP="00EE3D4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10B289A6" w:rsidR="00EE3D43" w:rsidRPr="00656519" w:rsidRDefault="00EE3D43" w:rsidP="00EE3D43">
            <w:pPr>
              <w:jc w:val="right"/>
              <w:rPr>
                <w:highlight w:val="yellow"/>
              </w:rPr>
            </w:pPr>
            <w:r w:rsidRPr="00EE3D43">
              <w:rPr>
                <w:rFonts w:cstheme="minorHAnsi"/>
                <w:bCs/>
                <w:sz w:val="24"/>
                <w:szCs w:val="24"/>
              </w:rPr>
              <w:t>39 380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2432E4B2" w:rsidR="00EE3D43" w:rsidRPr="00EE3D43" w:rsidRDefault="00EE3D43" w:rsidP="00EE3D43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E3D43">
              <w:rPr>
                <w:rFonts w:cstheme="minorHAnsi"/>
                <w:bCs/>
                <w:sz w:val="24"/>
                <w:szCs w:val="24"/>
              </w:rPr>
              <w:t>688 517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4A858FAA" w:rsidR="00EE3D43" w:rsidRPr="00656519" w:rsidRDefault="00EE3D43" w:rsidP="00EE3D43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A1AF3">
              <w:rPr>
                <w:rFonts w:cstheme="minorHAnsi"/>
                <w:bCs/>
                <w:sz w:val="24"/>
                <w:szCs w:val="24"/>
              </w:rPr>
              <w:t>2 310 236</w:t>
            </w:r>
          </w:p>
        </w:tc>
      </w:tr>
      <w:tr w:rsidR="00EE3D43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EE3D43" w:rsidRPr="00CF6F9C" w:rsidRDefault="00EE3D43" w:rsidP="00EE3D4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3C3FDE43" w:rsidR="00EE3D43" w:rsidRPr="00EE3D43" w:rsidRDefault="00EE3D43" w:rsidP="00EE3D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E3D43">
              <w:rPr>
                <w:rFonts w:cstheme="minorHAnsi"/>
                <w:b/>
                <w:sz w:val="24"/>
                <w:szCs w:val="24"/>
              </w:rPr>
              <w:t>192 946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6DF42EB4" w:rsidR="00EE3D43" w:rsidRPr="00EE3D43" w:rsidRDefault="00EE3D43" w:rsidP="00EE3D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E3D43">
              <w:rPr>
                <w:rFonts w:cstheme="minorHAnsi"/>
                <w:b/>
                <w:sz w:val="24"/>
                <w:szCs w:val="24"/>
              </w:rPr>
              <w:t>3 124 507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06572BEC" w:rsidR="00EE3D43" w:rsidRPr="007A1AF3" w:rsidRDefault="00EE3D43" w:rsidP="00EE3D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A1AF3">
              <w:rPr>
                <w:rFonts w:cstheme="minorHAnsi"/>
                <w:b/>
                <w:sz w:val="24"/>
                <w:szCs w:val="24"/>
              </w:rPr>
              <w:t>7 746 031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F0AE" w14:textId="77777777" w:rsidR="00794619" w:rsidRDefault="00794619" w:rsidP="00EF7EA0">
      <w:pPr>
        <w:spacing w:after="0" w:line="240" w:lineRule="auto"/>
      </w:pPr>
      <w:r>
        <w:separator/>
      </w:r>
    </w:p>
  </w:endnote>
  <w:endnote w:type="continuationSeparator" w:id="0">
    <w:p w14:paraId="4869A7B5" w14:textId="77777777" w:rsidR="00794619" w:rsidRDefault="0079461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8186" w14:textId="77777777" w:rsidR="00794619" w:rsidRDefault="00794619" w:rsidP="00EF7EA0">
      <w:pPr>
        <w:spacing w:after="0" w:line="240" w:lineRule="auto"/>
      </w:pPr>
      <w:r>
        <w:separator/>
      </w:r>
    </w:p>
  </w:footnote>
  <w:footnote w:type="continuationSeparator" w:id="0">
    <w:p w14:paraId="7E1E885A" w14:textId="77777777" w:rsidR="00794619" w:rsidRDefault="00794619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64A23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5B34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94619"/>
    <w:rsid w:val="007A1AF3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6233-80CF-4B3B-8030-FCB28B84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AZAR, Alexandre (DICOM/INFLUENCE ET DIGITAL)</cp:lastModifiedBy>
  <cp:revision>3</cp:revision>
  <cp:lastPrinted>2021-03-16T18:34:00Z</cp:lastPrinted>
  <dcterms:created xsi:type="dcterms:W3CDTF">2021-03-16T18:33:00Z</dcterms:created>
  <dcterms:modified xsi:type="dcterms:W3CDTF">2021-03-16T18:34:00Z</dcterms:modified>
</cp:coreProperties>
</file>