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19" w:rsidRDefault="00CC5119" w:rsidP="00CC5119">
      <w:pPr>
        <w:rPr>
          <w:rFonts w:ascii="Calibri" w:hAnsi="Calibri" w:cs="Calibri"/>
          <w:color w:val="1F497D"/>
          <w:sz w:val="22"/>
          <w:szCs w:val="22"/>
          <w:lang w:eastAsia="en-US"/>
        </w:rPr>
      </w:pPr>
    </w:p>
    <w:p w:rsidR="00CC5119" w:rsidRDefault="00CC5119" w:rsidP="00CC511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C5119" w:rsidTr="00CC5119">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C5119">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C5119">
                          <w:tc>
                            <w:tcPr>
                              <w:tcW w:w="150" w:type="dxa"/>
                              <w:vAlign w:val="center"/>
                              <w:hideMark/>
                            </w:tcPr>
                            <w:p w:rsidR="00CC5119" w:rsidRDefault="00CC511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C511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C511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CC5119">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C5119">
                                                  <w:tc>
                                                    <w:tcPr>
                                                      <w:tcW w:w="0" w:type="auto"/>
                                                      <w:vAlign w:val="center"/>
                                                      <w:hideMark/>
                                                    </w:tcPr>
                                                    <w:p w:rsidR="00CC5119" w:rsidRDefault="00CC5119">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C5119">
                          <w:trPr>
                            <w:trHeight w:val="150"/>
                          </w:trPr>
                          <w:tc>
                            <w:tcPr>
                              <w:tcW w:w="9750" w:type="dxa"/>
                              <w:shd w:val="clear" w:color="auto" w:fill="FFFFFF"/>
                              <w:tcMar>
                                <w:top w:w="0" w:type="dxa"/>
                                <w:left w:w="150" w:type="dxa"/>
                                <w:bottom w:w="0" w:type="dxa"/>
                                <w:right w:w="150" w:type="dxa"/>
                              </w:tcMar>
                              <w:vAlign w:val="center"/>
                              <w:hideMark/>
                            </w:tcPr>
                            <w:p w:rsidR="00CC5119" w:rsidRDefault="00CC5119">
                              <w:pPr>
                                <w:spacing w:line="150" w:lineRule="exact"/>
                                <w:rPr>
                                  <w:sz w:val="15"/>
                                  <w:szCs w:val="15"/>
                                </w:rPr>
                              </w:pPr>
                              <w:r>
                                <w:rPr>
                                  <w:sz w:val="15"/>
                                  <w:szCs w:val="15"/>
                                </w:rPr>
                                <w:t> </w:t>
                              </w:r>
                            </w:p>
                          </w:tc>
                        </w:tr>
                      </w:tbl>
                      <w:p w:rsidR="00CC5119" w:rsidRDefault="00CC5119">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CC5119">
                          <w:trPr>
                            <w:hidden/>
                          </w:trPr>
                          <w:tc>
                            <w:tcPr>
                              <w:tcW w:w="150" w:type="dxa"/>
                              <w:shd w:val="clear" w:color="auto" w:fill="FFFFFF"/>
                              <w:vAlign w:val="center"/>
                              <w:hideMark/>
                            </w:tcPr>
                            <w:p w:rsidR="00CC5119" w:rsidRDefault="00CC511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CC511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CC511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CC511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CC511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CC5119">
                                                        <w:tc>
                                                          <w:tcPr>
                                                            <w:tcW w:w="0" w:type="auto"/>
                                                            <w:vAlign w:val="center"/>
                                                            <w:hideMark/>
                                                          </w:tcPr>
                                                          <w:p w:rsidR="00CC5119" w:rsidRDefault="00CC5119">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MlOtz1alSzypjGDmxXw0HQ/yMN2G-h6QLWtf6NKytLNG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MlOtz1alSzypjGDmxXw0HQ/yMN2G-h6QLWtf6NKytLNG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CC511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CC511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CC5119">
                                                        <w:trPr>
                                                          <w:jc w:val="center"/>
                                                        </w:trPr>
                                                        <w:tc>
                                                          <w:tcPr>
                                                            <w:tcW w:w="0" w:type="auto"/>
                                                            <w:vAlign w:val="center"/>
                                                            <w:hideMark/>
                                                          </w:tcPr>
                                                          <w:p w:rsidR="00CC5119" w:rsidRDefault="00CC5119">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MlOtz1alSzypjGDmxXw0HQ/yMN2G-h6QLWtf6NKytLNG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MlOtz1alSzypjGDmxXw0HQ/yMN2G-h6QLWtf6NKytLNG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C5119">
                                                  <w:tc>
                                                    <w:tcPr>
                                                      <w:tcW w:w="0" w:type="auto"/>
                                                      <w:vAlign w:val="center"/>
                                                      <w:hideMark/>
                                                    </w:tcPr>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C5119">
                                                  <w:tc>
                                                    <w:tcPr>
                                                      <w:tcW w:w="0" w:type="auto"/>
                                                      <w:vAlign w:val="center"/>
                                                      <w:hideMark/>
                                                    </w:tcPr>
                                                    <w:p w:rsidR="00CC5119" w:rsidRDefault="00CC5119">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20 décembre 2021</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C5119">
                                                  <w:tc>
                                                    <w:tcPr>
                                                      <w:tcW w:w="0" w:type="auto"/>
                                                      <w:vAlign w:val="center"/>
                                                      <w:hideMark/>
                                                    </w:tcPr>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20 décembre 2021, 19 806 232 doses de rappel ont été réalisées</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C5119">
                                                  <w:tc>
                                                    <w:tcPr>
                                                      <w:tcW w:w="0" w:type="auto"/>
                                                      <w:vAlign w:val="center"/>
                                                      <w:hideMark/>
                                                    </w:tcPr>
                                                    <w:p w:rsidR="00CC5119" w:rsidRDefault="00CC511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CC5119" w:rsidRDefault="00CC511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19 806 232 personnes ont reçu une dose de rappel².</w:t>
                                                      </w:r>
                                                    </w:p>
                                                    <w:p w:rsidR="00CC5119" w:rsidRDefault="00CC511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52 544 638 personnes ont reçu au moins une injection (soit 77,9% de la population totale</w:t>
                                                      </w:r>
                                                      <w:r>
                                                        <w:rPr>
                                                          <w:rFonts w:ascii="Arial" w:hAnsi="Arial" w:cs="Arial"/>
                                                          <w:color w:val="393939"/>
                                                          <w:sz w:val="15"/>
                                                          <w:szCs w:val="15"/>
                                                          <w:vertAlign w:val="superscript"/>
                                                        </w:rPr>
                                                        <w:t>1</w:t>
                                                      </w:r>
                                                      <w:r>
                                                        <w:rPr>
                                                          <w:rFonts w:ascii="Arial" w:hAnsi="Arial" w:cs="Arial"/>
                                                          <w:color w:val="393939"/>
                                                          <w:sz w:val="18"/>
                                                          <w:szCs w:val="18"/>
                                                        </w:rPr>
                                                        <w:t>) et 51 476 035</w:t>
                                                      </w:r>
                                                      <w:bookmarkStart w:id="0" w:name="_GoBack"/>
                                                      <w:bookmarkEnd w:id="0"/>
                                                      <w:r>
                                                        <w:rPr>
                                                          <w:rFonts w:ascii="Arial" w:hAnsi="Arial" w:cs="Arial"/>
                                                          <w:color w:val="393939"/>
                                                          <w:sz w:val="18"/>
                                                          <w:szCs w:val="18"/>
                                                        </w:rPr>
                                                        <w:t xml:space="preserve"> personnes ont désormais un schéma vaccinal complet (soit 76,3 % de la population totale). </w:t>
                                                      </w:r>
                                                    </w:p>
                                                    <w:p w:rsidR="00CC5119" w:rsidRDefault="00CC511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CC5119" w:rsidRDefault="00CC511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²Le nombre d’injections de rappel est désormais disponible au Jour J  de manière quotidienne.</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CC511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CC511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décembre</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C511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C511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35 042 </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422 569</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52 544 638</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C511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CC511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588 252 </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11 565 266</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19 806 232</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C511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C511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650 314 </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12 940 267</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119 003 244</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C511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CC511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CC5119">
                                                  <w:tc>
                                                    <w:tcPr>
                                                      <w:tcW w:w="0" w:type="auto"/>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CC5119">
                                                  <w:tc>
                                                    <w:tcPr>
                                                      <w:tcW w:w="0" w:type="auto"/>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CC511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51 476 035</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CC5119">
                                                  <w:tc>
                                                    <w:tcPr>
                                                      <w:tcW w:w="0" w:type="auto"/>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C5119">
                                                  <w:tc>
                                                    <w:tcPr>
                                                      <w:tcW w:w="0" w:type="auto"/>
                                                      <w:vAlign w:val="center"/>
                                                      <w:hideMark/>
                                                    </w:tcPr>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vaccinale aux 5-11 ans à risque de formes graves</w:t>
                                                      </w:r>
                                                    </w:p>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A partir du 15 décembre 2021, les enfants de 5 à 11 ans à risque de forme grave de Covid-19 et les enfants vivant dans le même foyer qu’une personne immunodéprimée sont éligibles à la vaccination. 400 000 enfants sont concernés auxquels s'ajoutent les enfants proches de personnes immunodéprimées. La liste des pathologies prioritaires telle que définie par la Haute Autorité de santé et complétée par le Conseil d’orientation de la stratégie vaccinale est disponible </w:t>
                                                      </w:r>
                                                      <w:hyperlink r:id="rId8" w:tgtFrame="_blank" w:history="1">
                                                        <w:r>
                                                          <w:rPr>
                                                            <w:rStyle w:val="Lienhypertexte"/>
                                                            <w:rFonts w:ascii="Arial" w:hAnsi="Arial" w:cs="Arial"/>
                                                            <w:color w:val="0595D6"/>
                                                            <w:sz w:val="18"/>
                                                            <w:szCs w:val="18"/>
                                                          </w:rPr>
                                                          <w:t>ici.</w:t>
                                                        </w:r>
                                                      </w:hyperlink>
                                                    </w:p>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désormais ouverte à toutes les personnes éligibles majeures et l’éligibilité au rappel vaccinal est abaissé à 5 mois après le schéma vaccinal complet initial.</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cinq mois après la deuxième dose.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5 mois (mais d’au moins 3 mois), dès lors qu’il est jugé par l’équipe médicale que la quatrième dose permettrait d’améliorer la réponse immunitaire. </w:t>
                                                      </w:r>
                                                      <w:r>
                                                        <w:rPr>
                                                          <w:rFonts w:ascii="Arial" w:hAnsi="Arial" w:cs="Arial"/>
                                                          <w:color w:val="393939"/>
                                                          <w:sz w:val="26"/>
                                                          <w:szCs w:val="26"/>
                                                        </w:rPr>
                                                        <w:br/>
                                                      </w:r>
                                                      <w:r>
                                                        <w:rPr>
                                                          <w:rFonts w:ascii="Arial" w:hAnsi="Arial" w:cs="Arial"/>
                                                          <w:color w:val="393939"/>
                                                          <w:sz w:val="18"/>
                                                          <w:szCs w:val="18"/>
                                                        </w:rPr>
                                                        <w:t>Les personnes vaccinées avec Janssen doivent recevoir une injection additionnelle dès 4 semaines après leur vaccination, puis une dose de rappel dès 5 mois après cette dernière.</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En cas d'infection survenue après une première injection Janssen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moins de 15 jours après : les personnes reçoivent une dose additionnelle dès 4 semaines puis une dose de rappel à partir de 5 mois après l'infection.</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plus de 15 jours après : les personnes n'ont pas besoin de recevoir une dose additionnelle et ne reçoivent qu'une dose de rappel à partir de 5 mois après l'infection.</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avant leur vaccination avec Janssen reçoivent une dose de rappel dès 4 semaines après leur injection.</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C5119" w:rsidRDefault="00CC511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
                          <w:gridCol w:w="9047"/>
                          <w:gridCol w:w="13"/>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7"/>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7"/>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47"/>
                                          </w:tblGrid>
                                          <w:tr w:rsidR="00CC511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7"/>
                                                </w:tblGrid>
                                                <w:tr w:rsidR="00CC511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12"/>
                                                      </w:tblGrid>
                                                      <w:tr w:rsidR="00CC5119">
                                                        <w:trPr>
                                                          <w:jc w:val="center"/>
                                                        </w:trPr>
                                                        <w:tc>
                                                          <w:tcPr>
                                                            <w:tcW w:w="0" w:type="auto"/>
                                                            <w:vAlign w:val="center"/>
                                                            <w:hideMark/>
                                                          </w:tcPr>
                                                          <w:p w:rsidR="00CC5119" w:rsidRDefault="00CC5119">
                                                            <w:pPr>
                                                              <w:spacing w:line="0" w:lineRule="atLeast"/>
                                                              <w:jc w:val="center"/>
                                                              <w:rPr>
                                                                <w:sz w:val="2"/>
                                                                <w:szCs w:val="2"/>
                                                              </w:rPr>
                                                            </w:pPr>
                                                            <w:r>
                                                              <w:rPr>
                                                                <w:noProof/>
                                                                <w:sz w:val="2"/>
                                                                <w:szCs w:val="2"/>
                                                              </w:rPr>
                                                              <w:drawing>
                                                                <wp:inline distT="0" distB="0" distL="0" distR="0">
                                                                  <wp:extent cx="5342153" cy="8696325"/>
                                                                  <wp:effectExtent l="0" t="0" r="0" b="0"/>
                                                                  <wp:docPr id="3" name="Image 3" descr="https://img.diffusion.social.gouv.fr/5a5873edb85b530da84d23f7/MlOtz1alSzypjGDmxXw0HQ/yMN2G-h6QLWtf6NKytLNGQ-Infog%20publics%20x%20vaccins%20v14-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MlOtz1alSzypjGDmxXw0HQ/yMN2G-h6QLWtf6NKytLNGQ-Infog%20publics%20x%20vaccins%20v14-1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131" cy="8702801"/>
                                                                          </a:xfrm>
                                                                          <a:prstGeom prst="rect">
                                                                            <a:avLst/>
                                                                          </a:prstGeom>
                                                                          <a:noFill/>
                                                                          <a:ln>
                                                                            <a:noFill/>
                                                                          </a:ln>
                                                                        </pic:spPr>
                                                                      </pic:pic>
                                                                    </a:graphicData>
                                                                  </a:graphic>
                                                                </wp:inline>
                                                              </w:drawing>
                                                            </w: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C511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C511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C5119">
                                                        <w:trPr>
                                                          <w:jc w:val="center"/>
                                                        </w:trPr>
                                                        <w:tc>
                                                          <w:tcPr>
                                                            <w:tcW w:w="0" w:type="auto"/>
                                                            <w:vAlign w:val="center"/>
                                                            <w:hideMark/>
                                                          </w:tcPr>
                                                          <w:p w:rsidR="00CC5119" w:rsidRDefault="00CC5119">
                                                            <w:pPr>
                                                              <w:spacing w:line="0" w:lineRule="atLeast"/>
                                                              <w:jc w:val="center"/>
                                                              <w:rPr>
                                                                <w:sz w:val="2"/>
                                                                <w:szCs w:val="2"/>
                                                              </w:rPr>
                                                            </w:pPr>
                                                            <w:r>
                                                              <w:rPr>
                                                                <w:noProof/>
                                                                <w:sz w:val="2"/>
                                                                <w:szCs w:val="2"/>
                                                              </w:rPr>
                                                              <w:drawing>
                                                                <wp:inline distT="0" distB="0" distL="0" distR="0">
                                                                  <wp:extent cx="5447475" cy="8867775"/>
                                                                  <wp:effectExtent l="0" t="0" r="1270" b="0"/>
                                                                  <wp:docPr id="2" name="Image 2" descr="https://img.diffusion.social.gouv.fr/5a5873edb85b530da84d23f7/MlOtz1alSzypjGDmxXw0HQ/yMN2G-h6QLWtf6NKytLNG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MlOtz1alSzypjGDmxXw0HQ/yMN2G-h6QLWtf6NKytLNGQ-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584" cy="8876092"/>
                                                                          </a:xfrm>
                                                                          <a:prstGeom prst="rect">
                                                                            <a:avLst/>
                                                                          </a:prstGeom>
                                                                          <a:noFill/>
                                                                          <a:ln>
                                                                            <a:noFill/>
                                                                          </a:ln>
                                                                        </pic:spPr>
                                                                      </pic:pic>
                                                                    </a:graphicData>
                                                                  </a:graphic>
                                                                </wp:inline>
                                                              </w:drawing>
                                                            </w: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C511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C511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C5119">
                                                        <w:trPr>
                                                          <w:jc w:val="center"/>
                                                        </w:trPr>
                                                        <w:tc>
                                                          <w:tcPr>
                                                            <w:tcW w:w="0" w:type="auto"/>
                                                            <w:vAlign w:val="center"/>
                                                            <w:hideMark/>
                                                          </w:tcPr>
                                                          <w:p w:rsidR="00CC5119" w:rsidRDefault="00CC5119">
                                                            <w:pPr>
                                                              <w:spacing w:line="0" w:lineRule="atLeast"/>
                                                              <w:jc w:val="center"/>
                                                              <w:rPr>
                                                                <w:sz w:val="2"/>
                                                                <w:szCs w:val="2"/>
                                                              </w:rPr>
                                                            </w:pPr>
                                                            <w:r>
                                                              <w:rPr>
                                                                <w:noProof/>
                                                                <w:sz w:val="2"/>
                                                                <w:szCs w:val="2"/>
                                                              </w:rPr>
                                                              <w:drawing>
                                                                <wp:inline distT="0" distB="0" distL="0" distR="0">
                                                                  <wp:extent cx="5447475" cy="8867775"/>
                                                                  <wp:effectExtent l="0" t="0" r="1270" b="0"/>
                                                                  <wp:docPr id="1" name="Image 1" descr="https://img.diffusion.social.gouv.fr/5a5873edb85b530da84d23f7/MlOtz1alSzypjGDmxXw0HQ/yMN2G-h6QLWtf6NKytLNGQ-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MlOtz1alSzypjGDmxXw0HQ/yMN2G-h6QLWtf6NKytLNGQ-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0019" cy="8871917"/>
                                                                          </a:xfrm>
                                                                          <a:prstGeom prst="rect">
                                                                            <a:avLst/>
                                                                          </a:prstGeom>
                                                                          <a:noFill/>
                                                                          <a:ln>
                                                                            <a:noFill/>
                                                                          </a:ln>
                                                                        </pic:spPr>
                                                                      </pic:pic>
                                                                    </a:graphicData>
                                                                  </a:graphic>
                                                                </wp:inline>
                                                              </w:drawing>
                                                            </w: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tbl>
                  <w:tblPr>
                    <w:tblW w:w="5000" w:type="pct"/>
                    <w:tblCellSpacing w:w="0" w:type="dxa"/>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C5119">
                          <w:tc>
                            <w:tcPr>
                              <w:tcW w:w="150" w:type="dxa"/>
                              <w:shd w:val="clear" w:color="auto" w:fill="FFFFFF"/>
                              <w:vAlign w:val="center"/>
                              <w:hideMark/>
                            </w:tcPr>
                            <w:p w:rsidR="00CC5119" w:rsidRDefault="00CC511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CC5119">
                                            <w:tc>
                                              <w:tcPr>
                                                <w:tcW w:w="0" w:type="auto"/>
                                                <w:tcMar>
                                                  <w:top w:w="300" w:type="dxa"/>
                                                  <w:left w:w="300" w:type="dxa"/>
                                                  <w:bottom w:w="300" w:type="dxa"/>
                                                  <w:right w:w="300" w:type="dxa"/>
                                                </w:tcMar>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r w:rsidR="00CC5119">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CC5119">
                          <w:tc>
                            <w:tcPr>
                              <w:tcW w:w="150" w:type="dxa"/>
                              <w:shd w:val="clear" w:color="auto" w:fill="FFFFFF"/>
                              <w:vAlign w:val="center"/>
                              <w:hideMark/>
                            </w:tcPr>
                            <w:p w:rsidR="00CC5119" w:rsidRDefault="00CC511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C511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CC511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C5119">
                                                  <w:tc>
                                                    <w:tcPr>
                                                      <w:tcW w:w="0" w:type="auto"/>
                                                      <w:vAlign w:val="center"/>
                                                      <w:hideMark/>
                                                    </w:tcPr>
                                                    <w:p w:rsidR="00CC5119" w:rsidRDefault="00CC511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shd w:val="clear" w:color="auto" w:fill="FFFFFF"/>
                              <w:vAlign w:val="center"/>
                              <w:hideMark/>
                            </w:tcPr>
                            <w:p w:rsidR="00CC5119" w:rsidRDefault="00CC5119">
                              <w:pPr>
                                <w:rPr>
                                  <w:rFonts w:eastAsia="Times New Roman"/>
                                  <w:sz w:val="20"/>
                                  <w:szCs w:val="20"/>
                                </w:rPr>
                              </w:pPr>
                            </w:p>
                          </w:tc>
                        </w:tr>
                      </w:tbl>
                      <w:p w:rsidR="00CC5119" w:rsidRDefault="00CC5119">
                        <w:pPr>
                          <w:rPr>
                            <w:vanish/>
                          </w:rPr>
                        </w:pPr>
                      </w:p>
                      <w:tbl>
                        <w:tblPr>
                          <w:tblW w:w="5000" w:type="pct"/>
                          <w:tblCellMar>
                            <w:left w:w="0" w:type="dxa"/>
                            <w:right w:w="0" w:type="dxa"/>
                          </w:tblCellMar>
                          <w:tblLook w:val="04A0" w:firstRow="1" w:lastRow="0" w:firstColumn="1" w:lastColumn="0" w:noHBand="0" w:noVBand="1"/>
                        </w:tblPr>
                        <w:tblGrid>
                          <w:gridCol w:w="9072"/>
                        </w:tblGrid>
                        <w:tr w:rsidR="00CC5119">
                          <w:trPr>
                            <w:trHeight w:val="150"/>
                          </w:trPr>
                          <w:tc>
                            <w:tcPr>
                              <w:tcW w:w="9750" w:type="dxa"/>
                              <w:shd w:val="clear" w:color="auto" w:fill="FFFFFF"/>
                              <w:tcMar>
                                <w:top w:w="0" w:type="dxa"/>
                                <w:left w:w="150" w:type="dxa"/>
                                <w:bottom w:w="0" w:type="dxa"/>
                                <w:right w:w="150" w:type="dxa"/>
                              </w:tcMar>
                              <w:vAlign w:val="center"/>
                              <w:hideMark/>
                            </w:tcPr>
                            <w:p w:rsidR="00CC5119" w:rsidRDefault="00CC5119">
                              <w:pPr>
                                <w:spacing w:line="150" w:lineRule="exact"/>
                                <w:rPr>
                                  <w:sz w:val="15"/>
                                  <w:szCs w:val="15"/>
                                </w:rPr>
                              </w:pPr>
                              <w:r>
                                <w:rPr>
                                  <w:sz w:val="15"/>
                                  <w:szCs w:val="15"/>
                                </w:rPr>
                                <w:t> </w:t>
                              </w:r>
                            </w:p>
                          </w:tc>
                        </w:tr>
                      </w:tbl>
                      <w:p w:rsidR="00CC5119" w:rsidRDefault="00CC5119">
                        <w:pPr>
                          <w:rPr>
                            <w:rFonts w:eastAsia="Times New Roman"/>
                          </w:rPr>
                        </w:pPr>
                      </w:p>
                    </w:tc>
                  </w:tr>
                </w:tbl>
                <w:p w:rsidR="00CC5119" w:rsidRDefault="00CC511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C511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C5119">
                          <w:tc>
                            <w:tcPr>
                              <w:tcW w:w="150" w:type="dxa"/>
                              <w:vAlign w:val="center"/>
                              <w:hideMark/>
                            </w:tcPr>
                            <w:p w:rsidR="00CC5119" w:rsidRDefault="00CC511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C511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C511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CC511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C5119">
                                                  <w:tc>
                                                    <w:tcPr>
                                                      <w:tcW w:w="0" w:type="auto"/>
                                                      <w:vAlign w:val="center"/>
                                                      <w:hideMark/>
                                                    </w:tcPr>
                                                    <w:p w:rsidR="00CC5119" w:rsidRDefault="00CC5119">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jc w:val="center"/>
                                      <w:rPr>
                                        <w:rFonts w:eastAsia="Times New Roman"/>
                                        <w:sz w:val="20"/>
                                        <w:szCs w:val="20"/>
                                      </w:rPr>
                                    </w:pPr>
                                  </w:p>
                                </w:tc>
                              </w:tr>
                            </w:tbl>
                            <w:p w:rsidR="00CC5119" w:rsidRDefault="00CC5119">
                              <w:pPr>
                                <w:jc w:val="center"/>
                                <w:rPr>
                                  <w:rFonts w:eastAsia="Times New Roman"/>
                                  <w:sz w:val="20"/>
                                  <w:szCs w:val="20"/>
                                </w:rPr>
                              </w:pPr>
                            </w:p>
                          </w:tc>
                          <w:tc>
                            <w:tcPr>
                              <w:tcW w:w="150" w:type="dxa"/>
                              <w:vAlign w:val="center"/>
                              <w:hideMark/>
                            </w:tcPr>
                            <w:p w:rsidR="00CC5119" w:rsidRDefault="00CC5119">
                              <w:pPr>
                                <w:rPr>
                                  <w:rFonts w:eastAsia="Times New Roman"/>
                                  <w:sz w:val="20"/>
                                  <w:szCs w:val="20"/>
                                </w:rPr>
                              </w:pPr>
                            </w:p>
                          </w:tc>
                        </w:tr>
                      </w:tbl>
                      <w:p w:rsidR="00CC5119" w:rsidRDefault="00CC5119">
                        <w:pPr>
                          <w:rPr>
                            <w:rFonts w:eastAsia="Times New Roman"/>
                            <w:sz w:val="20"/>
                            <w:szCs w:val="20"/>
                          </w:rPr>
                        </w:pPr>
                      </w:p>
                    </w:tc>
                  </w:tr>
                </w:tbl>
                <w:p w:rsidR="00CC5119" w:rsidRDefault="00CC5119">
                  <w:pPr>
                    <w:rPr>
                      <w:rFonts w:eastAsia="Times New Roman"/>
                    </w:rPr>
                  </w:pPr>
                </w:p>
              </w:tc>
            </w:tr>
          </w:tbl>
          <w:p w:rsidR="00CC5119" w:rsidRDefault="00CC5119">
            <w:pPr>
              <w:jc w:val="center"/>
              <w:rPr>
                <w:rFonts w:eastAsia="Times New Roman"/>
                <w:sz w:val="20"/>
                <w:szCs w:val="20"/>
              </w:rPr>
            </w:pPr>
          </w:p>
        </w:tc>
      </w:tr>
    </w:tbl>
    <w:p w:rsidR="00E6301A" w:rsidRDefault="00CC5119"/>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19"/>
    <w:rsid w:val="001969F1"/>
    <w:rsid w:val="00C671BB"/>
    <w:rsid w:val="00CC5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2F2"/>
  <w15:chartTrackingRefBased/>
  <w15:docId w15:val="{F6C05DAB-C00A-42F0-A0B3-DE36CF50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1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5119"/>
    <w:rPr>
      <w:color w:val="0000FF"/>
      <w:u w:val="single"/>
    </w:rPr>
  </w:style>
  <w:style w:type="paragraph" w:styleId="NormalWeb">
    <w:name w:val="Normal (Web)"/>
    <w:basedOn w:val="Normal"/>
    <w:uiPriority w:val="99"/>
    <w:semiHidden/>
    <w:unhideWhenUsed/>
    <w:rsid w:val="00CC5119"/>
    <w:pPr>
      <w:spacing w:before="100" w:beforeAutospacing="1" w:after="100" w:afterAutospacing="1"/>
    </w:pPr>
  </w:style>
  <w:style w:type="character" w:styleId="lev">
    <w:name w:val="Strong"/>
    <w:basedOn w:val="Policepardfaut"/>
    <w:uiPriority w:val="22"/>
    <w:qFormat/>
    <w:rsid w:val="00CC5119"/>
    <w:rPr>
      <w:b/>
      <w:bCs/>
    </w:rPr>
  </w:style>
  <w:style w:type="character" w:styleId="Accentuation">
    <w:name w:val="Emphasis"/>
    <w:basedOn w:val="Policepardfaut"/>
    <w:uiPriority w:val="20"/>
    <w:qFormat/>
    <w:rsid w:val="00CC5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XDxBDQyNDDdhvoekDQtdCtf9CjStDK0NLQzRnEEO5T0JvQp3N1T2bQny3Qxmha0KUI0LjZX2h0dHBzOi8vc29saWRhcml0ZXMtc2FudGUuZ291di5mci9JTUcvcGRmL2Rncy11cmdlbnRfMTI4Xy12YWNjaW5hdGlvbl9lbmZhbnRzX2RlXzVfYV8xMV9hbnMucGRmuDVhNTg3M2VkYjg1YjUzMGRhODRkMjNmN7g2MTVhYzk1NjhkMTk2ZTQ3YWQ1NzVjNmHAtk1sT3R6MWFsU3p5cGpHRG14WHcwSFG8ZXllLmRpZmZ1c2lvbi5zb2NpYWwuZ291di5mcsQUfhUXNtDE0No30KBD0LfQldDJ0KPQv9DMMUPQt9DV0N4" TargetMode="External"/><Relationship Id="rId13" Type="http://schemas.openxmlformats.org/officeDocument/2006/relationships/hyperlink" Target="https://eye.diffusion.social.gouv.fr/v3/r/USBSHOW/84/5a5873edb85b530da84d23f7/MlOtz1alSzypjGDmxXw0HQ/yMN2G-h6QLWtf6NKytLNGQ/615ac9568d196e47ad575c6a?email=gaelle.fromaigeat@sg.social.gouv.fr&amp;adm=sarbacane@sg.social.gouv.fr" TargetMode="External"/><Relationship Id="rId3" Type="http://schemas.openxmlformats.org/officeDocument/2006/relationships/webSettings" Target="webSettings.xml"/><Relationship Id="rId7" Type="http://schemas.openxmlformats.org/officeDocument/2006/relationships/hyperlink" Target="http://www.sante.fr" TargetMode="External"/><Relationship Id="rId12" Type="http://schemas.openxmlformats.org/officeDocument/2006/relationships/hyperlink" Target="https://eye.diffusion.social.gouv.fr/c?p=wAbNAyXDxBDQyNDDdhvoekDQtdCtf9CjStDK0NLQzRnEENCXYNDU0LHQk1pI0MvQpgTk0IrQrEPqMb9tYWlsdG86cHJlc3NlLWRnc0BzYW50ZS5nb3V2LmZyuDVhNTg3M2VkYjg1YjUzMGRhODRkMjNmN7g2MTVhYzk1NjhkMTk2ZTQ3YWQ1NzVjNmHAtk1sT3R6MWFsU3p5cGpHRG14WHcwSFG8ZXllLmRpZmZ1c2lvbi5zb2NpYWwuZ291di5mcsQUfhUXNtDE0No30KBD0LfQldDJ0KPQv9DMMUPQt9DV0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eye.diffusion.social.gouv.fr/m2?r=wAXNAyW4NWE1ODczZWRiODViNTMwZGE4NGQyM2Y3xBDQyNDDdhvoekDQtdCtf9CjStDK0NLQzRm4NjE1YWM5NTY4ZDE5NmU0N2FkNTc1YzZh2SNnYWVsbGUuZnJvbWFpZ2VhdEBzZy5zb2NpYWwuZ291di5mcqCZq0NJVklMSVRZX0lEoKpDT05UQUNUX0lEtkxxVUJjVEJaU0tLQ01xQkh1T3lkMUGzRU1BSUxfQ09SUkVDVElPTl9JRKCsRklSU1ROQU1FX0lEoKtMQVNUTkFNRV9JRKCxT1JJR0lOX0NBUFRJT05fSUSgrk9SSUdJTl9LSU5EX0lEpk1BTlVBTLNQSE9ORV9DT1JSRUNUSU9OX0lEoKhTVEFURV9JRKZOT1JNQUy2TWxPdHoxYWxTenlwakdEbXhYdzBIUaA="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1049</Words>
  <Characters>5771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2021-12-20T17:14:00Z</dcterms:created>
  <dcterms:modified xsi:type="dcterms:W3CDTF">2021-12-20T17:15:00Z</dcterms:modified>
</cp:coreProperties>
</file>