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B9D6EA8" w14:textId="77777777" w:rsidR="007834C9" w:rsidRDefault="007834C9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8D81B3A" w14:textId="300930AF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6A6B6976" w14:textId="77777777" w:rsidR="007834C9" w:rsidRDefault="007834C9" w:rsidP="00D85E88">
      <w:pPr>
        <w:spacing w:after="0"/>
        <w:jc w:val="right"/>
        <w:rPr>
          <w:rFonts w:cstheme="minorHAnsi"/>
          <w:szCs w:val="24"/>
        </w:rPr>
      </w:pPr>
    </w:p>
    <w:p w14:paraId="3A066FC4" w14:textId="11AB0F02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>Paris, l</w:t>
      </w:r>
      <w:r w:rsidRPr="007141F2">
        <w:rPr>
          <w:rFonts w:cstheme="minorHAnsi"/>
          <w:szCs w:val="24"/>
        </w:rPr>
        <w:t xml:space="preserve">e </w:t>
      </w:r>
      <w:r w:rsidR="00651249">
        <w:rPr>
          <w:rFonts w:cstheme="minorHAnsi"/>
          <w:szCs w:val="24"/>
        </w:rPr>
        <w:t>2</w:t>
      </w:r>
      <w:r w:rsidR="00110460">
        <w:rPr>
          <w:rFonts w:cstheme="minorHAnsi"/>
          <w:szCs w:val="24"/>
        </w:rPr>
        <w:t>9</w:t>
      </w:r>
      <w:r w:rsidR="00E622A8">
        <w:rPr>
          <w:rFonts w:cstheme="minorHAnsi"/>
          <w:szCs w:val="24"/>
        </w:rPr>
        <w:t xml:space="preserve"> </w:t>
      </w:r>
      <w:r w:rsidR="00295652">
        <w:rPr>
          <w:rFonts w:cstheme="minorHAnsi"/>
          <w:szCs w:val="24"/>
        </w:rPr>
        <w:t>mars</w:t>
      </w:r>
      <w:r w:rsidR="00EF7EA0" w:rsidRPr="00357244">
        <w:rPr>
          <w:rFonts w:cstheme="minorHAnsi"/>
          <w:szCs w:val="24"/>
        </w:rPr>
        <w:t xml:space="preserve"> 2021</w:t>
      </w:r>
    </w:p>
    <w:p w14:paraId="30499EEB" w14:textId="12105E33" w:rsidR="007834C9" w:rsidRDefault="007834C9" w:rsidP="007834C9">
      <w:pPr>
        <w:spacing w:after="0"/>
        <w:rPr>
          <w:rFonts w:cstheme="minorHAnsi"/>
          <w:sz w:val="24"/>
          <w:szCs w:val="24"/>
        </w:rPr>
      </w:pPr>
    </w:p>
    <w:p w14:paraId="36A7E0FC" w14:textId="77777777" w:rsidR="005E0237" w:rsidRPr="00DC2585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C2585">
        <w:rPr>
          <w:rFonts w:cstheme="minorHAnsi"/>
          <w:b/>
          <w:sz w:val="24"/>
          <w:szCs w:val="24"/>
        </w:rPr>
        <w:t>Vaccination contre la Covid en France</w:t>
      </w:r>
      <w:r w:rsidR="0019764F" w:rsidRPr="00DC2585">
        <w:rPr>
          <w:rFonts w:cstheme="minorHAnsi"/>
          <w:b/>
          <w:sz w:val="24"/>
          <w:szCs w:val="24"/>
        </w:rPr>
        <w:t> </w:t>
      </w:r>
    </w:p>
    <w:p w14:paraId="1208C8B6" w14:textId="02D45B3D" w:rsidR="0019764F" w:rsidRPr="00DC2585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C2585">
        <w:rPr>
          <w:rFonts w:cstheme="minorHAnsi"/>
          <w:b/>
          <w:sz w:val="24"/>
          <w:szCs w:val="24"/>
        </w:rPr>
        <w:t>A</w:t>
      </w:r>
      <w:r w:rsidR="00E44F43" w:rsidRPr="00DC2585">
        <w:rPr>
          <w:rFonts w:cstheme="minorHAnsi"/>
          <w:b/>
          <w:sz w:val="24"/>
          <w:szCs w:val="24"/>
        </w:rPr>
        <w:t xml:space="preserve">u </w:t>
      </w:r>
      <w:r w:rsidR="00651249" w:rsidRPr="00DC2585">
        <w:rPr>
          <w:rFonts w:cstheme="minorHAnsi"/>
          <w:b/>
          <w:sz w:val="24"/>
          <w:szCs w:val="24"/>
        </w:rPr>
        <w:t>2</w:t>
      </w:r>
      <w:r w:rsidR="00110460">
        <w:rPr>
          <w:rFonts w:cstheme="minorHAnsi"/>
          <w:b/>
          <w:sz w:val="24"/>
          <w:szCs w:val="24"/>
        </w:rPr>
        <w:t>9</w:t>
      </w:r>
      <w:r w:rsidR="00295652" w:rsidRPr="00DC2585">
        <w:rPr>
          <w:rFonts w:cstheme="minorHAnsi"/>
          <w:b/>
          <w:sz w:val="24"/>
          <w:szCs w:val="24"/>
        </w:rPr>
        <w:t xml:space="preserve"> mars</w:t>
      </w:r>
      <w:r w:rsidR="00EF7EA0" w:rsidRPr="00DC2585">
        <w:rPr>
          <w:rFonts w:cstheme="minorHAnsi"/>
          <w:b/>
          <w:sz w:val="24"/>
          <w:szCs w:val="24"/>
        </w:rPr>
        <w:t xml:space="preserve"> 2021, </w:t>
      </w:r>
      <w:r w:rsidR="000A6E75">
        <w:rPr>
          <w:rFonts w:cstheme="minorHAnsi"/>
          <w:b/>
          <w:bCs/>
          <w:sz w:val="24"/>
          <w:szCs w:val="24"/>
        </w:rPr>
        <w:t xml:space="preserve">près de 10 715 000 </w:t>
      </w:r>
      <w:r w:rsidR="003B4945" w:rsidRPr="00DC2585">
        <w:rPr>
          <w:rFonts w:cstheme="minorHAnsi"/>
          <w:b/>
          <w:sz w:val="24"/>
          <w:szCs w:val="24"/>
        </w:rPr>
        <w:t>injections</w:t>
      </w:r>
      <w:r w:rsidR="00BF31A4" w:rsidRPr="00DC2585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9F36978" w:rsidR="00F1538D" w:rsidRPr="00DC2585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DC2585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C2585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C2585">
        <w:rPr>
          <w:rFonts w:cstheme="minorHAnsi"/>
          <w:b/>
          <w:sz w:val="24"/>
          <w:szCs w:val="24"/>
          <w:u w:val="single"/>
        </w:rPr>
        <w:t>Données de vaccination du jour et cumulées</w:t>
      </w:r>
    </w:p>
    <w:p w14:paraId="49572F86" w14:textId="77777777" w:rsidR="00D85E88" w:rsidRPr="00DC2585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6574773D" w:rsidR="00194D33" w:rsidRPr="00DC2585" w:rsidRDefault="00EF7EA0" w:rsidP="00B4612F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0A6E75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0A6E75">
        <w:rPr>
          <w:rFonts w:cstheme="minorHAnsi"/>
          <w:bCs/>
          <w:sz w:val="24"/>
          <w:szCs w:val="24"/>
        </w:rPr>
        <w:t xml:space="preserve">campagne de </w:t>
      </w:r>
      <w:r w:rsidRPr="000A6E75">
        <w:rPr>
          <w:rFonts w:cstheme="minorHAnsi"/>
          <w:bCs/>
          <w:sz w:val="24"/>
          <w:szCs w:val="24"/>
        </w:rPr>
        <w:t>vaccination en France,</w:t>
      </w:r>
      <w:r w:rsidR="007F7EA8" w:rsidRPr="000A6E75">
        <w:rPr>
          <w:rFonts w:cstheme="minorHAnsi"/>
          <w:bCs/>
          <w:sz w:val="24"/>
          <w:szCs w:val="24"/>
        </w:rPr>
        <w:t xml:space="preserve"> </w:t>
      </w:r>
      <w:r w:rsidR="000A6E75" w:rsidRPr="000A6E75">
        <w:rPr>
          <w:rFonts w:cstheme="minorHAnsi"/>
          <w:bCs/>
          <w:sz w:val="24"/>
          <w:szCs w:val="24"/>
        </w:rPr>
        <w:t>7 985 888 p</w:t>
      </w:r>
      <w:r w:rsidR="00181B28" w:rsidRPr="000A6E75">
        <w:rPr>
          <w:rFonts w:cstheme="minorHAnsi"/>
          <w:bCs/>
          <w:sz w:val="24"/>
          <w:szCs w:val="24"/>
        </w:rPr>
        <w:t xml:space="preserve">ersonnes ont reçu au moins une </w:t>
      </w:r>
      <w:r w:rsidRPr="000A6E75">
        <w:rPr>
          <w:rFonts w:cstheme="minorHAnsi"/>
          <w:bCs/>
          <w:sz w:val="24"/>
          <w:szCs w:val="24"/>
        </w:rPr>
        <w:t>injection</w:t>
      </w:r>
      <w:r w:rsidR="002E1108" w:rsidRPr="000A6E75">
        <w:rPr>
          <w:rFonts w:cstheme="minorHAnsi"/>
          <w:bCs/>
          <w:sz w:val="24"/>
          <w:szCs w:val="24"/>
        </w:rPr>
        <w:t xml:space="preserve"> (soit </w:t>
      </w:r>
      <w:r w:rsidR="000A6E75" w:rsidRPr="000A6E75">
        <w:rPr>
          <w:rFonts w:cstheme="minorHAnsi"/>
          <w:bCs/>
          <w:sz w:val="24"/>
          <w:szCs w:val="24"/>
        </w:rPr>
        <w:t>11,9</w:t>
      </w:r>
      <w:r w:rsidR="003B4945" w:rsidRPr="000A6E75">
        <w:rPr>
          <w:rFonts w:cstheme="minorHAnsi"/>
          <w:bCs/>
          <w:sz w:val="24"/>
          <w:szCs w:val="24"/>
        </w:rPr>
        <w:t xml:space="preserve"> </w:t>
      </w:r>
      <w:r w:rsidR="002E1108" w:rsidRPr="000A6E75">
        <w:rPr>
          <w:rFonts w:cstheme="minorHAnsi"/>
          <w:bCs/>
          <w:sz w:val="24"/>
          <w:szCs w:val="24"/>
        </w:rPr>
        <w:t>% de la population totale</w:t>
      </w:r>
      <w:r w:rsidR="00CF6F9C" w:rsidRPr="000A6E75">
        <w:rPr>
          <w:rFonts w:cstheme="minorHAnsi"/>
          <w:bCs/>
          <w:sz w:val="24"/>
          <w:szCs w:val="24"/>
        </w:rPr>
        <w:t xml:space="preserve"> et </w:t>
      </w:r>
      <w:r w:rsidR="000A6E75" w:rsidRPr="000A6E75">
        <w:rPr>
          <w:rFonts w:cstheme="minorHAnsi"/>
          <w:bCs/>
          <w:sz w:val="24"/>
          <w:szCs w:val="24"/>
        </w:rPr>
        <w:t>15,2</w:t>
      </w:r>
      <w:r w:rsidR="00110460" w:rsidRPr="000A6E75">
        <w:rPr>
          <w:rFonts w:cstheme="minorHAnsi"/>
          <w:bCs/>
          <w:sz w:val="24"/>
          <w:szCs w:val="24"/>
        </w:rPr>
        <w:t xml:space="preserve"> </w:t>
      </w:r>
      <w:r w:rsidR="00CF6F9C" w:rsidRPr="000A6E75">
        <w:rPr>
          <w:rFonts w:cstheme="minorHAnsi"/>
          <w:bCs/>
          <w:sz w:val="24"/>
          <w:szCs w:val="24"/>
        </w:rPr>
        <w:t>% de la population majeure</w:t>
      </w:r>
      <w:r w:rsidR="002E1108" w:rsidRPr="000A6E75">
        <w:rPr>
          <w:rFonts w:cstheme="minorHAnsi"/>
          <w:bCs/>
          <w:sz w:val="24"/>
          <w:szCs w:val="24"/>
        </w:rPr>
        <w:t>)</w:t>
      </w:r>
      <w:r w:rsidR="0019764F" w:rsidRPr="000A6E75">
        <w:rPr>
          <w:rFonts w:cstheme="minorHAnsi"/>
          <w:bCs/>
          <w:sz w:val="24"/>
          <w:szCs w:val="24"/>
        </w:rPr>
        <w:t xml:space="preserve"> et</w:t>
      </w:r>
      <w:r w:rsidR="000A6E75" w:rsidRPr="000A6E75">
        <w:rPr>
          <w:rFonts w:cstheme="minorHAnsi"/>
          <w:bCs/>
          <w:sz w:val="24"/>
          <w:szCs w:val="24"/>
        </w:rPr>
        <w:t xml:space="preserve"> 2 727 817</w:t>
      </w:r>
      <w:r w:rsidR="00B235D4" w:rsidRPr="000A6E75">
        <w:rPr>
          <w:rFonts w:cstheme="minorHAnsi"/>
          <w:color w:val="000000"/>
          <w:sz w:val="24"/>
          <w:szCs w:val="24"/>
        </w:rPr>
        <w:t xml:space="preserve"> </w:t>
      </w:r>
      <w:r w:rsidR="00181B28" w:rsidRPr="000A6E75">
        <w:rPr>
          <w:rFonts w:cstheme="minorHAnsi"/>
          <w:bCs/>
          <w:sz w:val="24"/>
          <w:szCs w:val="24"/>
        </w:rPr>
        <w:t xml:space="preserve">personnes ont reçu </w:t>
      </w:r>
      <w:r w:rsidR="003B4945" w:rsidRPr="000A6E75">
        <w:rPr>
          <w:rFonts w:cstheme="minorHAnsi"/>
          <w:bCs/>
          <w:sz w:val="24"/>
          <w:szCs w:val="24"/>
        </w:rPr>
        <w:t xml:space="preserve">deux injections (soit </w:t>
      </w:r>
      <w:r w:rsidR="000A6E75" w:rsidRPr="000A6E75">
        <w:rPr>
          <w:rFonts w:cstheme="minorHAnsi"/>
          <w:bCs/>
          <w:sz w:val="24"/>
          <w:szCs w:val="24"/>
        </w:rPr>
        <w:t>4,1</w:t>
      </w:r>
      <w:r w:rsidR="00110460" w:rsidRPr="000A6E75">
        <w:rPr>
          <w:rFonts w:cstheme="minorHAnsi"/>
          <w:bCs/>
          <w:sz w:val="24"/>
          <w:szCs w:val="24"/>
        </w:rPr>
        <w:t xml:space="preserve"> </w:t>
      </w:r>
      <w:r w:rsidR="003B4945" w:rsidRPr="000A6E75">
        <w:rPr>
          <w:rFonts w:cstheme="minorHAnsi"/>
          <w:bCs/>
          <w:sz w:val="24"/>
          <w:szCs w:val="24"/>
        </w:rPr>
        <w:t xml:space="preserve">% de la </w:t>
      </w:r>
      <w:r w:rsidR="001B6EF0" w:rsidRPr="000A6E75">
        <w:rPr>
          <w:rFonts w:cstheme="minorHAnsi"/>
          <w:bCs/>
          <w:sz w:val="24"/>
          <w:szCs w:val="24"/>
        </w:rPr>
        <w:t>population totale et</w:t>
      </w:r>
      <w:r w:rsidR="000A6E75" w:rsidRPr="000A6E75">
        <w:rPr>
          <w:rFonts w:cstheme="minorHAnsi"/>
          <w:bCs/>
          <w:sz w:val="24"/>
          <w:szCs w:val="24"/>
        </w:rPr>
        <w:t xml:space="preserve"> 5,2</w:t>
      </w:r>
      <w:r w:rsidR="00110460" w:rsidRPr="000A6E75">
        <w:rPr>
          <w:rFonts w:cstheme="minorHAnsi"/>
          <w:bCs/>
          <w:sz w:val="24"/>
          <w:szCs w:val="24"/>
        </w:rPr>
        <w:t xml:space="preserve"> </w:t>
      </w:r>
      <w:r w:rsidR="003B4945" w:rsidRPr="000A6E75">
        <w:rPr>
          <w:rFonts w:cstheme="minorHAnsi"/>
          <w:bCs/>
          <w:sz w:val="24"/>
          <w:szCs w:val="24"/>
        </w:rPr>
        <w:t>% de la population majeure)</w:t>
      </w:r>
      <w:r w:rsidR="00170D68" w:rsidRPr="000A6E75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 w:rsidRPr="000A6E75">
        <w:rPr>
          <w:rFonts w:cstheme="minorHAnsi"/>
          <w:bCs/>
          <w:sz w:val="24"/>
          <w:szCs w:val="24"/>
        </w:rPr>
        <w:t>.</w:t>
      </w:r>
    </w:p>
    <w:p w14:paraId="1BED3157" w14:textId="758A9CCF" w:rsid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0E29D2" w:rsidRPr="00DC2585" w14:paraId="61B83AE9" w14:textId="77777777" w:rsidTr="00143BF0">
        <w:tc>
          <w:tcPr>
            <w:tcW w:w="1838" w:type="dxa"/>
          </w:tcPr>
          <w:p w14:paraId="06FAE108" w14:textId="77777777" w:rsidR="000E29D2" w:rsidRPr="00DC2585" w:rsidRDefault="000E29D2" w:rsidP="00143BF0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DC2585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Données provisoires </w:t>
            </w:r>
          </w:p>
        </w:tc>
        <w:tc>
          <w:tcPr>
            <w:tcW w:w="2408" w:type="dxa"/>
          </w:tcPr>
          <w:p w14:paraId="6197A8B3" w14:textId="77777777" w:rsidR="000E29D2" w:rsidRPr="00DC2585" w:rsidRDefault="000E29D2" w:rsidP="00143BF0">
            <w:pPr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Injections des dernières 24 heures</w:t>
            </w:r>
          </w:p>
        </w:tc>
        <w:tc>
          <w:tcPr>
            <w:tcW w:w="2408" w:type="dxa"/>
          </w:tcPr>
          <w:p w14:paraId="122FCF18" w14:textId="77777777" w:rsidR="000E29D2" w:rsidRPr="00DC2585" w:rsidRDefault="000E29D2" w:rsidP="00143BF0">
            <w:pPr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Cumul au mois de mars</w:t>
            </w:r>
          </w:p>
        </w:tc>
        <w:tc>
          <w:tcPr>
            <w:tcW w:w="2408" w:type="dxa"/>
          </w:tcPr>
          <w:p w14:paraId="4F288D0E" w14:textId="77777777" w:rsidR="000E29D2" w:rsidRPr="00DC2585" w:rsidRDefault="000E29D2" w:rsidP="00143BF0">
            <w:pPr>
              <w:rPr>
                <w:rFonts w:cstheme="minorHAnsi"/>
                <w:bCs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 xml:space="preserve">Cumul total </w:t>
            </w:r>
            <w:r w:rsidRPr="00DC2585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0A6E75" w:rsidRPr="00DC2585" w14:paraId="1B5F5A99" w14:textId="77777777" w:rsidTr="005A6A67">
        <w:tc>
          <w:tcPr>
            <w:tcW w:w="1838" w:type="dxa"/>
          </w:tcPr>
          <w:p w14:paraId="73B8DAE7" w14:textId="77777777" w:rsidR="000A6E75" w:rsidRPr="00DC2585" w:rsidRDefault="000A6E75" w:rsidP="000A6E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1</w:t>
            </w:r>
            <w:r w:rsidRPr="00DC2585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DC2585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15B2BD17" w14:textId="0C273E66" w:rsidR="000A6E75" w:rsidRPr="00BC1728" w:rsidRDefault="000A6E75" w:rsidP="000A6E75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E335EF">
              <w:t>192 943</w:t>
            </w:r>
          </w:p>
        </w:tc>
        <w:tc>
          <w:tcPr>
            <w:tcW w:w="2408" w:type="dxa"/>
          </w:tcPr>
          <w:p w14:paraId="050CE7DC" w14:textId="11DFAFFF" w:rsidR="000A6E75" w:rsidRPr="00BC1728" w:rsidRDefault="000A6E75" w:rsidP="000A6E75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671E42">
              <w:t>4 986 083</w:t>
            </w:r>
          </w:p>
        </w:tc>
        <w:tc>
          <w:tcPr>
            <w:tcW w:w="2408" w:type="dxa"/>
          </w:tcPr>
          <w:p w14:paraId="5B27A7DB" w14:textId="05755B26" w:rsidR="000A6E75" w:rsidRPr="00BC1728" w:rsidRDefault="000A6E75" w:rsidP="000A6E75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505F2B">
              <w:t>7 985 888</w:t>
            </w:r>
          </w:p>
        </w:tc>
      </w:tr>
      <w:tr w:rsidR="000A6E75" w:rsidRPr="00DC2585" w14:paraId="2DC47C32" w14:textId="77777777" w:rsidTr="005A6A67">
        <w:tc>
          <w:tcPr>
            <w:tcW w:w="1838" w:type="dxa"/>
            <w:tcBorders>
              <w:bottom w:val="single" w:sz="4" w:space="0" w:color="auto"/>
            </w:tcBorders>
          </w:tcPr>
          <w:p w14:paraId="3423517C" w14:textId="77777777" w:rsidR="000A6E75" w:rsidRPr="00DC2585" w:rsidRDefault="000A6E75" w:rsidP="000A6E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2</w:t>
            </w:r>
            <w:r w:rsidRPr="00DC2585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DC2585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9F9DAD6" w14:textId="62745FA0" w:rsidR="000A6E75" w:rsidRPr="00BC1728" w:rsidRDefault="000A6E75" w:rsidP="000A6E75">
            <w:pPr>
              <w:jc w:val="right"/>
              <w:rPr>
                <w:rFonts w:cstheme="minorHAnsi"/>
                <w:highlight w:val="yellow"/>
              </w:rPr>
            </w:pPr>
            <w:r w:rsidRPr="00E335EF">
              <w:t>52 950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14D26F3" w14:textId="47A9E405" w:rsidR="000A6E75" w:rsidRPr="00BC1728" w:rsidRDefault="000A6E75" w:rsidP="000A6E75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671E42">
              <w:t>1 106 098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7DBFEA2" w14:textId="7EA4997D" w:rsidR="000A6E75" w:rsidRPr="00BC1728" w:rsidRDefault="000A6E75" w:rsidP="000A6E75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505F2B">
              <w:t>2 727 817</w:t>
            </w:r>
          </w:p>
        </w:tc>
      </w:tr>
      <w:tr w:rsidR="000A6E75" w:rsidRPr="00DC2585" w14:paraId="5F8EE4E3" w14:textId="77777777" w:rsidTr="005A6A67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DD60DB" w14:textId="77777777" w:rsidR="000A6E75" w:rsidRPr="00DC2585" w:rsidRDefault="000A6E75" w:rsidP="000A6E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8D99177" w14:textId="1F8AEB65" w:rsidR="000A6E75" w:rsidRPr="00BC1728" w:rsidRDefault="008A19A5" w:rsidP="000A6E75">
            <w:pPr>
              <w:jc w:val="right"/>
              <w:rPr>
                <w:rFonts w:cstheme="minorHAnsi"/>
                <w:b/>
                <w:color w:val="000000"/>
                <w:highlight w:val="yellow"/>
              </w:rPr>
            </w:pPr>
            <w:r w:rsidRPr="008A19A5">
              <w:rPr>
                <w:rFonts w:ascii="Calibri" w:hAnsi="Calibri" w:cs="Calibri"/>
                <w:b/>
                <w:bCs/>
                <w:color w:val="000000"/>
              </w:rPr>
              <w:t>245 893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DAE6F40" w14:textId="413F9ACF" w:rsidR="000A6E75" w:rsidRPr="000A6E75" w:rsidRDefault="000A6E75" w:rsidP="000A6E75">
            <w:pPr>
              <w:jc w:val="right"/>
              <w:rPr>
                <w:rFonts w:cstheme="minorHAnsi"/>
                <w:b/>
                <w:color w:val="000000"/>
                <w:highlight w:val="yellow"/>
              </w:rPr>
            </w:pPr>
            <w:r w:rsidRPr="000A6E75">
              <w:rPr>
                <w:b/>
              </w:rPr>
              <w:t>6 092 181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7EECF2E" w14:textId="45093205" w:rsidR="000A6E75" w:rsidRPr="000A6E75" w:rsidRDefault="000A6E75" w:rsidP="000A6E75">
            <w:pPr>
              <w:jc w:val="right"/>
              <w:rPr>
                <w:rFonts w:cstheme="minorHAnsi"/>
                <w:b/>
                <w:color w:val="000000"/>
                <w:highlight w:val="yellow"/>
              </w:rPr>
            </w:pPr>
            <w:r w:rsidRPr="000A6E75">
              <w:rPr>
                <w:b/>
              </w:rPr>
              <w:t>10 713 705</w:t>
            </w:r>
          </w:p>
        </w:tc>
      </w:tr>
    </w:tbl>
    <w:p w14:paraId="61AEB8F8" w14:textId="77777777" w:rsidR="000E29D2" w:rsidRP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6845ADDE" w14:textId="3247CBEF" w:rsidR="009D177D" w:rsidRPr="00DC2585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C2585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0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779916F8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</w:t>
      </w:r>
      <w:r w:rsidR="00E83F6C">
        <w:rPr>
          <w:rFonts w:cstheme="minorHAnsi"/>
          <w:bCs/>
          <w:sz w:val="24"/>
          <w:szCs w:val="24"/>
        </w:rPr>
        <w:t>0</w:t>
      </w:r>
      <w:r w:rsidRPr="00CF6F9C">
        <w:rPr>
          <w:rFonts w:cstheme="minorHAnsi"/>
          <w:bCs/>
          <w:sz w:val="24"/>
          <w:szCs w:val="24"/>
        </w:rPr>
        <w:t xml:space="preserve">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Pr="00CF6F9C">
        <w:rPr>
          <w:rFonts w:cstheme="minorHAnsi"/>
          <w:bCs/>
          <w:sz w:val="24"/>
          <w:szCs w:val="24"/>
        </w:rPr>
        <w:t> </w:t>
      </w:r>
      <w:r w:rsidR="00881C29">
        <w:rPr>
          <w:rFonts w:cstheme="minorHAnsi"/>
          <w:bCs/>
          <w:sz w:val="24"/>
          <w:szCs w:val="24"/>
        </w:rPr>
        <w:t>(~</w:t>
      </w:r>
      <w:r w:rsidR="00881C29" w:rsidRPr="00D4721A">
        <w:rPr>
          <w:rFonts w:cstheme="minorHAnsi"/>
          <w:bCs/>
          <w:sz w:val="24"/>
          <w:szCs w:val="24"/>
        </w:rPr>
        <w:t>9,3</w:t>
      </w:r>
      <w:r w:rsidR="00575CC7" w:rsidRPr="00D4721A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34D4DB0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et intervenants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65EC0C8E" w:rsidR="003B4945" w:rsidRPr="003B4945" w:rsidRDefault="006E1F20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personnes âgées de 50 à 7</w:t>
      </w:r>
      <w:r w:rsidR="003B4945">
        <w:rPr>
          <w:rFonts w:cstheme="minorHAnsi"/>
          <w:bCs/>
          <w:sz w:val="24"/>
          <w:szCs w:val="24"/>
        </w:rPr>
        <w:t xml:space="preserve">4 ans </w:t>
      </w:r>
      <w:r w:rsidR="003B4945" w:rsidRPr="003B4945">
        <w:rPr>
          <w:rFonts w:cstheme="minorHAnsi"/>
          <w:bCs/>
          <w:sz w:val="24"/>
          <w:szCs w:val="24"/>
        </w:rPr>
        <w:t>qui présentent des comorbidités (~</w:t>
      </w:r>
      <w:r>
        <w:rPr>
          <w:rFonts w:cstheme="minorHAnsi"/>
          <w:bCs/>
          <w:sz w:val="24"/>
          <w:szCs w:val="24"/>
        </w:rPr>
        <w:t>5,1</w:t>
      </w:r>
      <w:r w:rsidR="003B4945" w:rsidRPr="003B4945">
        <w:rPr>
          <w:rFonts w:cstheme="minorHAnsi"/>
          <w:bCs/>
          <w:sz w:val="24"/>
          <w:szCs w:val="24"/>
        </w:rPr>
        <w:t xml:space="preserve"> millions de personnes</w:t>
      </w:r>
      <w:r w:rsidR="007E6346">
        <w:rPr>
          <w:rFonts w:cstheme="minorHAnsi"/>
          <w:bCs/>
          <w:sz w:val="24"/>
          <w:szCs w:val="24"/>
        </w:rPr>
        <w:t>) ;</w:t>
      </w:r>
      <w:r w:rsidR="003B4945">
        <w:rPr>
          <w:rFonts w:cstheme="minorHAnsi"/>
          <w:bCs/>
          <w:sz w:val="24"/>
          <w:szCs w:val="24"/>
        </w:rPr>
        <w:t xml:space="preserve"> 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35A0CAA0" w14:textId="18FA8220" w:rsidR="00574161" w:rsidRDefault="0010198F" w:rsidP="00543667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  <w:bookmarkEnd w:id="0"/>
    </w:p>
    <w:p w14:paraId="5D5ED6EC" w14:textId="77777777" w:rsidR="007834C9" w:rsidRPr="007834C9" w:rsidRDefault="007834C9" w:rsidP="007834C9">
      <w:pPr>
        <w:pStyle w:val="Paragraphedeliste"/>
        <w:spacing w:after="0"/>
        <w:ind w:left="360"/>
        <w:jc w:val="both"/>
        <w:rPr>
          <w:rFonts w:cstheme="minorHAnsi"/>
          <w:bCs/>
          <w:sz w:val="24"/>
          <w:szCs w:val="24"/>
        </w:rPr>
      </w:pPr>
    </w:p>
    <w:p w14:paraId="49682AAE" w14:textId="2EBB6377" w:rsidR="00574161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Comment prendre rendez-vous pour se faire vacciner</w:t>
      </w:r>
      <w:r w:rsidRPr="00CF6F9C">
        <w:rPr>
          <w:rFonts w:cstheme="minorHAnsi"/>
          <w:b/>
          <w:sz w:val="24"/>
          <w:szCs w:val="24"/>
          <w:u w:val="single"/>
        </w:rPr>
        <w:t> ?</w:t>
      </w:r>
    </w:p>
    <w:p w14:paraId="3C3A2A08" w14:textId="1B108F5D" w:rsidR="00574161" w:rsidRDefault="00574161" w:rsidP="0057416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4B1D3D5B" w14:textId="471327D9" w:rsid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Des créneaux de rendez-vous sont disponibles et de nouveaux continuent de s’ouvrir régulièrement. </w:t>
      </w:r>
      <w:r w:rsidR="00713E45" w:rsidRPr="00D4721A">
        <w:rPr>
          <w:rFonts w:cstheme="minorHAnsi"/>
          <w:bCs/>
          <w:sz w:val="24"/>
          <w:szCs w:val="24"/>
        </w:rPr>
        <w:t>L</w:t>
      </w:r>
      <w:r w:rsidR="00B57D96" w:rsidRPr="00D4721A">
        <w:rPr>
          <w:rFonts w:cstheme="minorHAnsi"/>
          <w:bCs/>
          <w:sz w:val="24"/>
          <w:szCs w:val="24"/>
        </w:rPr>
        <w:t>es rendez-vous</w:t>
      </w:r>
      <w:r w:rsidR="00844A96" w:rsidRPr="00D4721A">
        <w:rPr>
          <w:rFonts w:cstheme="minorHAnsi"/>
          <w:bCs/>
          <w:sz w:val="24"/>
          <w:szCs w:val="24"/>
        </w:rPr>
        <w:t xml:space="preserve"> en ligne sur </w:t>
      </w:r>
      <w:hyperlink r:id="rId8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r w:rsidR="003F62CB">
        <w:rPr>
          <w:rFonts w:cstheme="minorHAnsi"/>
          <w:bCs/>
          <w:sz w:val="24"/>
          <w:szCs w:val="24"/>
        </w:rPr>
        <w:t>sont désormais</w:t>
      </w:r>
      <w:r w:rsidR="00D12E85">
        <w:rPr>
          <w:rFonts w:cstheme="minorHAnsi"/>
          <w:bCs/>
          <w:sz w:val="24"/>
          <w:szCs w:val="24"/>
        </w:rPr>
        <w:t xml:space="preserve"> ouverts </w:t>
      </w:r>
      <w:r w:rsidR="00FE0E95" w:rsidRPr="00D4721A">
        <w:rPr>
          <w:rFonts w:cstheme="minorHAnsi"/>
          <w:bCs/>
          <w:sz w:val="24"/>
          <w:szCs w:val="24"/>
        </w:rPr>
        <w:t>à toutes les personnes âgées de 70 ans et plus.</w:t>
      </w:r>
      <w:r w:rsidR="001717B2">
        <w:rPr>
          <w:rFonts w:cstheme="minorHAnsi"/>
          <w:bCs/>
          <w:color w:val="FF0000"/>
          <w:sz w:val="24"/>
          <w:szCs w:val="24"/>
        </w:rPr>
        <w:t xml:space="preserve"> </w:t>
      </w:r>
    </w:p>
    <w:p w14:paraId="7773205C" w14:textId="77777777" w:rsidR="001717B2" w:rsidRDefault="001717B2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</w:p>
    <w:p w14:paraId="1E6B4010" w14:textId="3BC7B4E2" w:rsidR="00574161" w:rsidRP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Pour rappel, la prise de rendez-vous est possible :</w:t>
      </w:r>
    </w:p>
    <w:p w14:paraId="13856069" w14:textId="77777777" w:rsidR="00574161" w:rsidRPr="00E33D8C" w:rsidRDefault="00574161" w:rsidP="00574161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ED05144" w14:textId="5281C3EB" w:rsidR="00574161" w:rsidRDefault="00574161" w:rsidP="00C13F5C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Via le site internet </w:t>
      </w:r>
      <w:hyperlink r:id="rId9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hyperlink r:id="rId10" w:history="1"/>
      <w:r>
        <w:rPr>
          <w:rFonts w:cstheme="minorHAnsi"/>
          <w:bCs/>
          <w:sz w:val="24"/>
          <w:szCs w:val="24"/>
        </w:rPr>
        <w:t xml:space="preserve"> </w:t>
      </w:r>
      <w:r w:rsidRPr="00E33D8C">
        <w:rPr>
          <w:rFonts w:cstheme="minorHAnsi"/>
          <w:bCs/>
          <w:sz w:val="24"/>
          <w:szCs w:val="24"/>
        </w:rPr>
        <w:t>;</w:t>
      </w:r>
    </w:p>
    <w:p w14:paraId="6B4CE0A1" w14:textId="202CEF80" w:rsidR="006F69AC" w:rsidRPr="00D4721A" w:rsidRDefault="002519F9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D4721A">
        <w:rPr>
          <w:rFonts w:cstheme="minorHAnsi"/>
          <w:bCs/>
          <w:sz w:val="24"/>
          <w:szCs w:val="24"/>
        </w:rPr>
        <w:t xml:space="preserve">Chez un pharmacien ou un médecin de ville (médecin généraliste, médecin spécialiste, ou médecin du travail) </w:t>
      </w:r>
      <w:r w:rsidR="006F69AC" w:rsidRPr="00D4721A">
        <w:rPr>
          <w:rFonts w:cstheme="minorHAnsi"/>
          <w:bCs/>
          <w:sz w:val="24"/>
          <w:szCs w:val="24"/>
        </w:rPr>
        <w:t>pour les publics éligibles au va</w:t>
      </w:r>
      <w:r w:rsidRPr="00D4721A">
        <w:rPr>
          <w:rFonts w:cstheme="minorHAnsi"/>
          <w:bCs/>
          <w:sz w:val="24"/>
          <w:szCs w:val="24"/>
        </w:rPr>
        <w:t xml:space="preserve">ccin AstraZeneca ; </w:t>
      </w:r>
    </w:p>
    <w:p w14:paraId="18CA9597" w14:textId="15A3230B" w:rsidR="00574161" w:rsidRDefault="00574161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Via les dispositifs locaux mis à disposition pour a</w:t>
      </w:r>
      <w:r w:rsidR="002519F9">
        <w:rPr>
          <w:rFonts w:cstheme="minorHAnsi"/>
          <w:bCs/>
          <w:sz w:val="24"/>
          <w:szCs w:val="24"/>
        </w:rPr>
        <w:t>ider à la prise de rendez-vous</w:t>
      </w:r>
      <w:r w:rsidR="00D4721A">
        <w:rPr>
          <w:rFonts w:cstheme="minorHAnsi"/>
          <w:bCs/>
          <w:sz w:val="24"/>
          <w:szCs w:val="24"/>
        </w:rPr>
        <w:t xml:space="preserve"> ; </w:t>
      </w:r>
    </w:p>
    <w:p w14:paraId="4416A739" w14:textId="3B30D654" w:rsidR="002519F9" w:rsidRPr="00D4721A" w:rsidRDefault="002519F9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D4721A">
        <w:rPr>
          <w:rFonts w:cstheme="minorHAnsi"/>
          <w:bCs/>
          <w:sz w:val="24"/>
          <w:szCs w:val="24"/>
        </w:rPr>
        <w:t>Via les dispositifs d’aller-vers mis en place par la CNAM sous forme de campagne d’appels sortants à destination des personnes de plus de 75 ans qu</w:t>
      </w:r>
      <w:r w:rsidR="00D4721A" w:rsidRPr="00D4721A">
        <w:rPr>
          <w:rFonts w:cstheme="minorHAnsi"/>
          <w:bCs/>
          <w:sz w:val="24"/>
          <w:szCs w:val="24"/>
        </w:rPr>
        <w:t xml:space="preserve">i ne sont pas encore vaccinées ; </w:t>
      </w:r>
      <w:bookmarkStart w:id="1" w:name="_GoBack"/>
      <w:bookmarkEnd w:id="1"/>
    </w:p>
    <w:p w14:paraId="377C24A0" w14:textId="1FB7DD4E" w:rsidR="00CA4DD9" w:rsidRDefault="00574161" w:rsidP="003D32D5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2A70BE6E" w:rsidR="00844A96" w:rsidRDefault="00844A96" w:rsidP="00844A96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440A0E27" w14:textId="77777777" w:rsidR="00844A96" w:rsidRDefault="00844A96" w:rsidP="00E33D8C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</w:p>
    <w:p w14:paraId="1FA6A29F" w14:textId="29203AEA" w:rsidR="00E33D8C" w:rsidRPr="00681807" w:rsidRDefault="00E33D8C" w:rsidP="00BC1728">
      <w:pPr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681807">
        <w:rPr>
          <w:rFonts w:cstheme="minorHAnsi"/>
          <w:b/>
          <w:sz w:val="24"/>
          <w:szCs w:val="24"/>
        </w:rPr>
        <w:t xml:space="preserve">Contact presse : </w:t>
      </w:r>
      <w:hyperlink r:id="rId11" w:history="1">
        <w:r w:rsidRPr="00681807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E33D8C" w:rsidRPr="00681807" w:rsidSect="009451DE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12E88" w14:textId="77777777" w:rsidR="00A37D3B" w:rsidRDefault="00A37D3B" w:rsidP="00EF7EA0">
      <w:pPr>
        <w:spacing w:after="0" w:line="240" w:lineRule="auto"/>
      </w:pPr>
      <w:r>
        <w:separator/>
      </w:r>
    </w:p>
  </w:endnote>
  <w:endnote w:type="continuationSeparator" w:id="0">
    <w:p w14:paraId="4FCA438C" w14:textId="77777777" w:rsidR="00A37D3B" w:rsidRDefault="00A37D3B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339F0" w14:textId="77777777" w:rsidR="00A37D3B" w:rsidRDefault="00A37D3B" w:rsidP="00EF7EA0">
      <w:pPr>
        <w:spacing w:after="0" w:line="240" w:lineRule="auto"/>
      </w:pPr>
      <w:r>
        <w:separator/>
      </w:r>
    </w:p>
  </w:footnote>
  <w:footnote w:type="continuationSeparator" w:id="0">
    <w:p w14:paraId="54A1CB53" w14:textId="77777777" w:rsidR="00A37D3B" w:rsidRDefault="00A37D3B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6"/>
  </w:num>
  <w:num w:numId="5">
    <w:abstractNumId w:val="14"/>
  </w:num>
  <w:num w:numId="6">
    <w:abstractNumId w:val="9"/>
  </w:num>
  <w:num w:numId="7">
    <w:abstractNumId w:val="12"/>
  </w:num>
  <w:num w:numId="8">
    <w:abstractNumId w:val="15"/>
  </w:num>
  <w:num w:numId="9">
    <w:abstractNumId w:val="2"/>
  </w:num>
  <w:num w:numId="10">
    <w:abstractNumId w:val="4"/>
  </w:num>
  <w:num w:numId="11">
    <w:abstractNumId w:val="10"/>
  </w:num>
  <w:num w:numId="12">
    <w:abstractNumId w:val="17"/>
  </w:num>
  <w:num w:numId="13">
    <w:abstractNumId w:val="7"/>
  </w:num>
  <w:num w:numId="14">
    <w:abstractNumId w:val="1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267F0"/>
    <w:rsid w:val="00030A52"/>
    <w:rsid w:val="000329C4"/>
    <w:rsid w:val="0003550F"/>
    <w:rsid w:val="00041A17"/>
    <w:rsid w:val="00041BAD"/>
    <w:rsid w:val="000509C4"/>
    <w:rsid w:val="00066B83"/>
    <w:rsid w:val="0007290B"/>
    <w:rsid w:val="000732CB"/>
    <w:rsid w:val="00074059"/>
    <w:rsid w:val="00085ADB"/>
    <w:rsid w:val="000A34A5"/>
    <w:rsid w:val="000A695A"/>
    <w:rsid w:val="000A6E75"/>
    <w:rsid w:val="000B228B"/>
    <w:rsid w:val="000B5B4D"/>
    <w:rsid w:val="000B7B87"/>
    <w:rsid w:val="000C05D0"/>
    <w:rsid w:val="000C0D04"/>
    <w:rsid w:val="000D11AA"/>
    <w:rsid w:val="000D28DD"/>
    <w:rsid w:val="000E2339"/>
    <w:rsid w:val="000E2863"/>
    <w:rsid w:val="000E29D2"/>
    <w:rsid w:val="000E5552"/>
    <w:rsid w:val="000F58DC"/>
    <w:rsid w:val="000F596B"/>
    <w:rsid w:val="000F747D"/>
    <w:rsid w:val="0010198F"/>
    <w:rsid w:val="00110460"/>
    <w:rsid w:val="00135DE5"/>
    <w:rsid w:val="0014205A"/>
    <w:rsid w:val="00151F23"/>
    <w:rsid w:val="00164390"/>
    <w:rsid w:val="00166889"/>
    <w:rsid w:val="00170D68"/>
    <w:rsid w:val="001717B2"/>
    <w:rsid w:val="00176BC0"/>
    <w:rsid w:val="00181B28"/>
    <w:rsid w:val="00187DB7"/>
    <w:rsid w:val="00187EFF"/>
    <w:rsid w:val="00194D33"/>
    <w:rsid w:val="0019764F"/>
    <w:rsid w:val="001A1B84"/>
    <w:rsid w:val="001A6E7B"/>
    <w:rsid w:val="001A751C"/>
    <w:rsid w:val="001B392A"/>
    <w:rsid w:val="001B63F8"/>
    <w:rsid w:val="001B6E0B"/>
    <w:rsid w:val="001B6EF0"/>
    <w:rsid w:val="001C23AD"/>
    <w:rsid w:val="001C5162"/>
    <w:rsid w:val="001D0AD2"/>
    <w:rsid w:val="001E1924"/>
    <w:rsid w:val="002011FB"/>
    <w:rsid w:val="00201329"/>
    <w:rsid w:val="00221509"/>
    <w:rsid w:val="00232166"/>
    <w:rsid w:val="00247FEF"/>
    <w:rsid w:val="002519F9"/>
    <w:rsid w:val="002560D8"/>
    <w:rsid w:val="002564BB"/>
    <w:rsid w:val="002709A5"/>
    <w:rsid w:val="00276ED6"/>
    <w:rsid w:val="00293F88"/>
    <w:rsid w:val="0029460A"/>
    <w:rsid w:val="00295652"/>
    <w:rsid w:val="002A41C0"/>
    <w:rsid w:val="002D06B5"/>
    <w:rsid w:val="002D7037"/>
    <w:rsid w:val="002E099D"/>
    <w:rsid w:val="002E1108"/>
    <w:rsid w:val="002E3A41"/>
    <w:rsid w:val="002E62EB"/>
    <w:rsid w:val="002E7BA3"/>
    <w:rsid w:val="002F4DC3"/>
    <w:rsid w:val="00303DFE"/>
    <w:rsid w:val="0030591B"/>
    <w:rsid w:val="003067A4"/>
    <w:rsid w:val="003102A4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8155E"/>
    <w:rsid w:val="00385C99"/>
    <w:rsid w:val="0038658B"/>
    <w:rsid w:val="00397073"/>
    <w:rsid w:val="003A01FF"/>
    <w:rsid w:val="003A4B5D"/>
    <w:rsid w:val="003A6219"/>
    <w:rsid w:val="003B4683"/>
    <w:rsid w:val="003B4945"/>
    <w:rsid w:val="003C4946"/>
    <w:rsid w:val="003D0617"/>
    <w:rsid w:val="003D32D5"/>
    <w:rsid w:val="003E13BB"/>
    <w:rsid w:val="003F3340"/>
    <w:rsid w:val="003F62CB"/>
    <w:rsid w:val="004058A5"/>
    <w:rsid w:val="004105C3"/>
    <w:rsid w:val="004122E9"/>
    <w:rsid w:val="004173C8"/>
    <w:rsid w:val="00426A22"/>
    <w:rsid w:val="00432E27"/>
    <w:rsid w:val="0044794C"/>
    <w:rsid w:val="00447E6C"/>
    <w:rsid w:val="00450DBE"/>
    <w:rsid w:val="00455F24"/>
    <w:rsid w:val="004829D0"/>
    <w:rsid w:val="004B7C79"/>
    <w:rsid w:val="004C5C04"/>
    <w:rsid w:val="004E623D"/>
    <w:rsid w:val="005001FC"/>
    <w:rsid w:val="005051D7"/>
    <w:rsid w:val="0051425D"/>
    <w:rsid w:val="00526089"/>
    <w:rsid w:val="005302A0"/>
    <w:rsid w:val="00533DC0"/>
    <w:rsid w:val="005377F8"/>
    <w:rsid w:val="00537D3B"/>
    <w:rsid w:val="00543667"/>
    <w:rsid w:val="0054497B"/>
    <w:rsid w:val="0055281B"/>
    <w:rsid w:val="00554F3D"/>
    <w:rsid w:val="00556635"/>
    <w:rsid w:val="00574161"/>
    <w:rsid w:val="00575CC7"/>
    <w:rsid w:val="00580209"/>
    <w:rsid w:val="00586289"/>
    <w:rsid w:val="00587D19"/>
    <w:rsid w:val="005910B0"/>
    <w:rsid w:val="005A1131"/>
    <w:rsid w:val="005B4D28"/>
    <w:rsid w:val="005E0237"/>
    <w:rsid w:val="005E071C"/>
    <w:rsid w:val="005F2C5A"/>
    <w:rsid w:val="005F46D5"/>
    <w:rsid w:val="0060082E"/>
    <w:rsid w:val="00603DBB"/>
    <w:rsid w:val="00605FF4"/>
    <w:rsid w:val="00607265"/>
    <w:rsid w:val="0061470E"/>
    <w:rsid w:val="006326F9"/>
    <w:rsid w:val="00637876"/>
    <w:rsid w:val="0064254E"/>
    <w:rsid w:val="00646FA0"/>
    <w:rsid w:val="00651249"/>
    <w:rsid w:val="00655327"/>
    <w:rsid w:val="00656519"/>
    <w:rsid w:val="0066172A"/>
    <w:rsid w:val="00671039"/>
    <w:rsid w:val="00674A4B"/>
    <w:rsid w:val="00681807"/>
    <w:rsid w:val="0068588E"/>
    <w:rsid w:val="00692D20"/>
    <w:rsid w:val="006A4AA6"/>
    <w:rsid w:val="006B130B"/>
    <w:rsid w:val="006B493B"/>
    <w:rsid w:val="006C6C5D"/>
    <w:rsid w:val="006D0884"/>
    <w:rsid w:val="006D2567"/>
    <w:rsid w:val="006D37D5"/>
    <w:rsid w:val="006E1F20"/>
    <w:rsid w:val="006F09EB"/>
    <w:rsid w:val="006F351D"/>
    <w:rsid w:val="006F69AC"/>
    <w:rsid w:val="0070625E"/>
    <w:rsid w:val="00707755"/>
    <w:rsid w:val="00713E45"/>
    <w:rsid w:val="007141F2"/>
    <w:rsid w:val="00730F59"/>
    <w:rsid w:val="007337C3"/>
    <w:rsid w:val="00752476"/>
    <w:rsid w:val="00765544"/>
    <w:rsid w:val="007834C9"/>
    <w:rsid w:val="0079282F"/>
    <w:rsid w:val="007A26F8"/>
    <w:rsid w:val="007B0107"/>
    <w:rsid w:val="007B1B13"/>
    <w:rsid w:val="007C25DA"/>
    <w:rsid w:val="007C65B7"/>
    <w:rsid w:val="007D68A5"/>
    <w:rsid w:val="007E3E7E"/>
    <w:rsid w:val="007E6346"/>
    <w:rsid w:val="007F5208"/>
    <w:rsid w:val="007F6763"/>
    <w:rsid w:val="007F7EA8"/>
    <w:rsid w:val="008131C1"/>
    <w:rsid w:val="00816BFA"/>
    <w:rsid w:val="008275DD"/>
    <w:rsid w:val="00831737"/>
    <w:rsid w:val="008407C9"/>
    <w:rsid w:val="00842766"/>
    <w:rsid w:val="00843550"/>
    <w:rsid w:val="00843DD0"/>
    <w:rsid w:val="00844A96"/>
    <w:rsid w:val="00861480"/>
    <w:rsid w:val="00872052"/>
    <w:rsid w:val="00872339"/>
    <w:rsid w:val="00872406"/>
    <w:rsid w:val="008765AB"/>
    <w:rsid w:val="00880481"/>
    <w:rsid w:val="00881C29"/>
    <w:rsid w:val="00886EBC"/>
    <w:rsid w:val="00891911"/>
    <w:rsid w:val="008A19A5"/>
    <w:rsid w:val="008C3AAC"/>
    <w:rsid w:val="008D575F"/>
    <w:rsid w:val="008D7AD9"/>
    <w:rsid w:val="008E0B7A"/>
    <w:rsid w:val="008E1C19"/>
    <w:rsid w:val="009034A4"/>
    <w:rsid w:val="009451DE"/>
    <w:rsid w:val="00946F86"/>
    <w:rsid w:val="009532BD"/>
    <w:rsid w:val="00956AEA"/>
    <w:rsid w:val="0096227C"/>
    <w:rsid w:val="0096355C"/>
    <w:rsid w:val="00990DF2"/>
    <w:rsid w:val="009A33CC"/>
    <w:rsid w:val="009A3B8D"/>
    <w:rsid w:val="009B255C"/>
    <w:rsid w:val="009C60D6"/>
    <w:rsid w:val="009D177D"/>
    <w:rsid w:val="009E3F5A"/>
    <w:rsid w:val="009E7A51"/>
    <w:rsid w:val="009F2D92"/>
    <w:rsid w:val="009F2F3A"/>
    <w:rsid w:val="00A12A8C"/>
    <w:rsid w:val="00A14ACC"/>
    <w:rsid w:val="00A37D3B"/>
    <w:rsid w:val="00A407A2"/>
    <w:rsid w:val="00A447AB"/>
    <w:rsid w:val="00A47169"/>
    <w:rsid w:val="00A56EDA"/>
    <w:rsid w:val="00A63FCE"/>
    <w:rsid w:val="00A72559"/>
    <w:rsid w:val="00A77063"/>
    <w:rsid w:val="00A86924"/>
    <w:rsid w:val="00AA6258"/>
    <w:rsid w:val="00AB2A57"/>
    <w:rsid w:val="00AC0F48"/>
    <w:rsid w:val="00AF009F"/>
    <w:rsid w:val="00AF0695"/>
    <w:rsid w:val="00B01768"/>
    <w:rsid w:val="00B14235"/>
    <w:rsid w:val="00B235D4"/>
    <w:rsid w:val="00B24D18"/>
    <w:rsid w:val="00B35859"/>
    <w:rsid w:val="00B36D9A"/>
    <w:rsid w:val="00B40E39"/>
    <w:rsid w:val="00B4612F"/>
    <w:rsid w:val="00B57D96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B4983"/>
    <w:rsid w:val="00BC1728"/>
    <w:rsid w:val="00BD50AB"/>
    <w:rsid w:val="00BE2934"/>
    <w:rsid w:val="00BE61EC"/>
    <w:rsid w:val="00BF31A4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7B5F"/>
    <w:rsid w:val="00C57DF9"/>
    <w:rsid w:val="00C61721"/>
    <w:rsid w:val="00C61D57"/>
    <w:rsid w:val="00C65C8A"/>
    <w:rsid w:val="00C81073"/>
    <w:rsid w:val="00C827A8"/>
    <w:rsid w:val="00CA0E5A"/>
    <w:rsid w:val="00CA4DD9"/>
    <w:rsid w:val="00CC2D44"/>
    <w:rsid w:val="00CC69D6"/>
    <w:rsid w:val="00CF6F9C"/>
    <w:rsid w:val="00D0231E"/>
    <w:rsid w:val="00D03D29"/>
    <w:rsid w:val="00D06D03"/>
    <w:rsid w:val="00D07279"/>
    <w:rsid w:val="00D10983"/>
    <w:rsid w:val="00D12E85"/>
    <w:rsid w:val="00D163FF"/>
    <w:rsid w:val="00D31832"/>
    <w:rsid w:val="00D4721A"/>
    <w:rsid w:val="00D54650"/>
    <w:rsid w:val="00D668C1"/>
    <w:rsid w:val="00D74B25"/>
    <w:rsid w:val="00D76384"/>
    <w:rsid w:val="00D85E88"/>
    <w:rsid w:val="00D8646F"/>
    <w:rsid w:val="00D92EE2"/>
    <w:rsid w:val="00DB553A"/>
    <w:rsid w:val="00DB5D53"/>
    <w:rsid w:val="00DC2585"/>
    <w:rsid w:val="00DC62A5"/>
    <w:rsid w:val="00DD53EE"/>
    <w:rsid w:val="00DE3126"/>
    <w:rsid w:val="00DE4DFE"/>
    <w:rsid w:val="00DF0FE7"/>
    <w:rsid w:val="00DF4B3D"/>
    <w:rsid w:val="00E01D27"/>
    <w:rsid w:val="00E033F1"/>
    <w:rsid w:val="00E05EFE"/>
    <w:rsid w:val="00E13B96"/>
    <w:rsid w:val="00E27249"/>
    <w:rsid w:val="00E31EA5"/>
    <w:rsid w:val="00E32E3A"/>
    <w:rsid w:val="00E33D8C"/>
    <w:rsid w:val="00E44F43"/>
    <w:rsid w:val="00E46442"/>
    <w:rsid w:val="00E52866"/>
    <w:rsid w:val="00E622A8"/>
    <w:rsid w:val="00E64861"/>
    <w:rsid w:val="00E66747"/>
    <w:rsid w:val="00E77CD0"/>
    <w:rsid w:val="00E83F6C"/>
    <w:rsid w:val="00E9469F"/>
    <w:rsid w:val="00E95866"/>
    <w:rsid w:val="00EA2B85"/>
    <w:rsid w:val="00EC0E9E"/>
    <w:rsid w:val="00ED0D49"/>
    <w:rsid w:val="00EE44CC"/>
    <w:rsid w:val="00EE5846"/>
    <w:rsid w:val="00EE74E3"/>
    <w:rsid w:val="00EF298A"/>
    <w:rsid w:val="00EF31DF"/>
    <w:rsid w:val="00EF4D8F"/>
    <w:rsid w:val="00EF7EA0"/>
    <w:rsid w:val="00F04465"/>
    <w:rsid w:val="00F1538D"/>
    <w:rsid w:val="00F34908"/>
    <w:rsid w:val="00F45BEA"/>
    <w:rsid w:val="00F50360"/>
    <w:rsid w:val="00F56F04"/>
    <w:rsid w:val="00F636E0"/>
    <w:rsid w:val="00F700BD"/>
    <w:rsid w:val="00F951F0"/>
    <w:rsid w:val="00F95953"/>
    <w:rsid w:val="00FC6701"/>
    <w:rsid w:val="00FD08A4"/>
    <w:rsid w:val="00FE0E95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-dgs@sante.gouv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nt&#233;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nte.f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BF79B-D81A-41BF-B82C-1A9E1A30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GRAZIANI, Elodie</cp:lastModifiedBy>
  <cp:revision>11</cp:revision>
  <cp:lastPrinted>2021-01-29T19:20:00Z</cp:lastPrinted>
  <dcterms:created xsi:type="dcterms:W3CDTF">2021-03-29T15:20:00Z</dcterms:created>
  <dcterms:modified xsi:type="dcterms:W3CDTF">2021-03-29T16:09:00Z</dcterms:modified>
</cp:coreProperties>
</file>